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56732" w14:textId="77777777" w:rsidR="00904B5D" w:rsidRDefault="00904B5D">
      <w:pPr>
        <w:rPr>
          <w:b/>
          <w:bCs/>
          <w:lang w:val="sr-Latn-RS"/>
        </w:rPr>
      </w:pPr>
    </w:p>
    <w:p w14:paraId="47E4CA45" w14:textId="77777777" w:rsidR="00904B5D" w:rsidRDefault="003E09F2">
      <w:pPr>
        <w:rPr>
          <w:b/>
          <w:bCs/>
          <w:lang w:val="sr-Cyrl-CS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16541" wp14:editId="371626CF">
                <wp:simplePos x="0" y="0"/>
                <wp:positionH relativeFrom="column">
                  <wp:posOffset>5605780</wp:posOffset>
                </wp:positionH>
                <wp:positionV relativeFrom="paragraph">
                  <wp:posOffset>99695</wp:posOffset>
                </wp:positionV>
                <wp:extent cx="2228850" cy="9378950"/>
                <wp:effectExtent l="0" t="0" r="0" b="0"/>
                <wp:wrapNone/>
                <wp:docPr id="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38E164" w14:textId="77777777" w:rsidR="00904B5D" w:rsidRDefault="003E09F2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  <w:t>МЕДИЦИНА БОЛА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61" o:spid="_x0000_s1026" o:spt="202" type="#_x0000_t202" style="position:absolute;left:0pt;margin-left:441.4pt;margin-top:7.85pt;height:738.5pt;width:175.5pt;z-index:251659264;mso-width-relative:page;mso-height-relative:page;" fillcolor="#FFFFFF" filled="t" stroked="f" coordsize="21600,21600" o:gfxdata="UEsDBAoAAAAAAIdO4kAAAAAAAAAAAAAAAAAEAAAAZHJzL1BLAwQUAAAACACHTuJAtOcLmNoAAAAM&#10;AQAADwAAAGRycy9kb3ducmV2LnhtbE2PwU7DMBBE70j8g7VI3KhdB9o0xKkAiRNSJUrEeRu7cWhs&#10;R7GbFr6e7Qluuzuj2Tfl+ux6NpkxdsErmM8EMOOboDvfKqg/Xu9yYDGh19gHbxR8mwjr6vqqxEKH&#10;k3830za1jEJ8LFCBTWkoOI+NNQ7jLAzGk7YPo8NE69hyPeKJwl3PpRAL7rDz9MHiYF6saQ7bo1Mw&#10;iZ+6yTDwt83Xoj48Wfk8bT6Vur2Zi0dgyZzTnxku+IQOFTHtwtHryHoFeS4JPZHwsAR2Mcgso8uO&#10;pvuVXAKvSv6/RPULUEsDBBQAAAAIAIdO4kDkcTEDHAIAAEMEAAAOAAAAZHJzL2Uyb0RvYy54bWyt&#10;U8GO2yAQvVfqPyDujRM3m02iOKttolSVtttKu/0AjLGNihkKJHb+vgN403R72UM5IIYZ3sx7M2zu&#10;hk6Rk7BOgi7obDKlRGgOldRNQX88Hz4sKXGe6Yop0KKgZ+Ho3fb9u01v1iKHFlQlLEEQ7da9KWjr&#10;vVlnmeOt6JibgBEanTXYjnk0bZNVlvWI3qksn04XWQ+2Mha4cA5v98lJR0T7FkCoa8nFHvixE9on&#10;VCsU80jJtdI4uo3V1rXg/ltdO+GJKigy9XHHJHguw55tN2zdWGZayccS2FtKeMWpY1Jj0gvUnnlG&#10;jlb+A9VJbsFB7SccuiwRiYogi9n0lTZPLTMickGpnbmI7v4fLH88fbdEVgVdUKJZhw1/FoMnn2Ag&#10;+WIW9OmNW2PYk8FAP6ADpyZydeYB+E9HNOxaphtxby30rWAV1hdfZldPE44LIGX/FSpMxI4eItBQ&#10;2y6Ih3IQRMfenC+9CcVwvMzzfLm8QRdH3+rj7XKFBlaXsfXLc2Od/yygI+FQUIvNj/Ds9OB8Cn0J&#10;CdkcKFkdpFLRsE25U5acGA7KIa4R/a8wpUOwhvAsIYabyDNQSyT9UA6jbiVUZ2RsIQ0efjs8hD2/&#10;RSo9zl1B3a8js4IS9UWjcKvZfI4uH435zW2Ohr32lNcepnkLOM6eknTc+TTcR2Nl02Ky1CoN9yh2&#10;LaMMoSupsLF0nK0o5PgPwvBe2zHqz9/f/g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05wuY2gAA&#10;AAwBAAAPAAAAAAAAAAEAIAAAACIAAABkcnMvZG93bnJldi54bWxQSwECFAAUAAAACACHTuJA5HEx&#10;AxwCAABD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  <v:textbox style="layout-flow:vertical;mso-layout-flow-alt:bottom-to-top;">
                  <w:txbxContent>
                    <w:p w14:paraId="017A0AB0">
                      <w:pPr>
                        <w:jc w:val="center"/>
                        <w:rPr>
                          <w:b/>
                          <w:bCs/>
                          <w:sz w:val="96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72"/>
                        </w:rPr>
                        <w:t>МЕДИЦИНА БОЛА</w:t>
                      </w:r>
                    </w:p>
                  </w:txbxContent>
                </v:textbox>
              </v:shape>
            </w:pict>
          </mc:Fallback>
        </mc:AlternateContent>
      </w:r>
    </w:p>
    <w:p w14:paraId="2F30A27E" w14:textId="77777777" w:rsidR="00904B5D" w:rsidRDefault="00904B5D">
      <w:pPr>
        <w:rPr>
          <w:b/>
          <w:bCs/>
          <w:lang w:val="sr-Cyrl-CS"/>
        </w:rPr>
      </w:pPr>
    </w:p>
    <w:p w14:paraId="77D6850D" w14:textId="77777777" w:rsidR="00904B5D" w:rsidRDefault="00904B5D">
      <w:pPr>
        <w:rPr>
          <w:b/>
          <w:bCs/>
          <w:lang w:val="sr-Cyrl-CS"/>
        </w:rPr>
      </w:pPr>
    </w:p>
    <w:p w14:paraId="7BBB3649" w14:textId="77777777" w:rsidR="00904B5D" w:rsidRDefault="00904B5D">
      <w:pPr>
        <w:rPr>
          <w:b/>
          <w:bCs/>
          <w:lang w:val="sr-Cyrl-CS"/>
        </w:rPr>
      </w:pPr>
    </w:p>
    <w:p w14:paraId="581E8461" w14:textId="77777777" w:rsidR="00904B5D" w:rsidRDefault="00904B5D">
      <w:pPr>
        <w:rPr>
          <w:b/>
          <w:bCs/>
          <w:lang w:val="sr-Cyrl-CS"/>
        </w:rPr>
      </w:pPr>
    </w:p>
    <w:p w14:paraId="25C972CD" w14:textId="77777777" w:rsidR="00904B5D" w:rsidRDefault="00904B5D">
      <w:pPr>
        <w:ind w:firstLine="720"/>
        <w:rPr>
          <w:b/>
          <w:bCs/>
          <w:lang w:val="sr-Cyrl-CS"/>
        </w:rPr>
      </w:pPr>
    </w:p>
    <w:p w14:paraId="3C45FC16" w14:textId="77777777" w:rsidR="00904B5D" w:rsidRDefault="00904B5D">
      <w:pPr>
        <w:rPr>
          <w:b/>
          <w:bCs/>
          <w:lang w:val="sr-Cyrl-CS"/>
        </w:rPr>
      </w:pPr>
    </w:p>
    <w:p w14:paraId="63E4BB1F" w14:textId="77777777" w:rsidR="00904B5D" w:rsidRDefault="00904B5D">
      <w:pPr>
        <w:rPr>
          <w:b/>
          <w:bCs/>
          <w:lang w:val="sr-Cyrl-CS"/>
        </w:rPr>
      </w:pPr>
    </w:p>
    <w:p w14:paraId="58EB7A03" w14:textId="77777777" w:rsidR="00904B5D" w:rsidRDefault="00904B5D">
      <w:pPr>
        <w:rPr>
          <w:b/>
          <w:bCs/>
          <w:lang w:val="sr-Cyrl-CS"/>
        </w:rPr>
      </w:pPr>
    </w:p>
    <w:p w14:paraId="5CB4B88E" w14:textId="77777777" w:rsidR="00904B5D" w:rsidRDefault="00904B5D">
      <w:pPr>
        <w:rPr>
          <w:b/>
          <w:bCs/>
          <w:lang w:val="sr-Cyrl-CS"/>
        </w:rPr>
      </w:pPr>
    </w:p>
    <w:p w14:paraId="1C18F5E8" w14:textId="77777777" w:rsidR="00904B5D" w:rsidRDefault="00904B5D">
      <w:pPr>
        <w:rPr>
          <w:b/>
          <w:bCs/>
          <w:lang w:val="sr-Cyrl-CS"/>
        </w:rPr>
      </w:pPr>
    </w:p>
    <w:p w14:paraId="049E825A" w14:textId="77777777" w:rsidR="00904B5D" w:rsidRDefault="00904B5D">
      <w:pPr>
        <w:rPr>
          <w:b/>
          <w:bCs/>
          <w:lang w:val="sr-Cyrl-CS"/>
        </w:rPr>
      </w:pPr>
    </w:p>
    <w:p w14:paraId="4FFB6B98" w14:textId="77777777" w:rsidR="00904B5D" w:rsidRDefault="00904B5D">
      <w:pPr>
        <w:rPr>
          <w:b/>
          <w:bCs/>
          <w:lang w:val="sr-Cyrl-CS"/>
        </w:rPr>
      </w:pPr>
    </w:p>
    <w:p w14:paraId="7B5B8932" w14:textId="77777777" w:rsidR="00904B5D" w:rsidRDefault="00904B5D">
      <w:pPr>
        <w:rPr>
          <w:b/>
          <w:bCs/>
          <w:lang w:val="sr-Cyrl-CS"/>
        </w:rPr>
      </w:pPr>
    </w:p>
    <w:p w14:paraId="01AB4159" w14:textId="77777777" w:rsidR="00904B5D" w:rsidRDefault="00904B5D">
      <w:pPr>
        <w:rPr>
          <w:b/>
          <w:bCs/>
          <w:lang w:val="sr-Cyrl-CS"/>
        </w:rPr>
      </w:pPr>
    </w:p>
    <w:p w14:paraId="21F6A250" w14:textId="77777777" w:rsidR="00904B5D" w:rsidRDefault="003E09F2">
      <w:pPr>
        <w:jc w:val="center"/>
        <w:rPr>
          <w:b/>
          <w:bCs/>
          <w:lang w:val="sr-Cyrl-CS"/>
        </w:rPr>
      </w:pPr>
      <w:r>
        <w:rPr>
          <w:b/>
          <w:noProof/>
          <w:lang w:val="sr-Latn-RS" w:eastAsia="sr-Latn-RS"/>
        </w:rPr>
        <w:drawing>
          <wp:inline distT="0" distB="0" distL="0" distR="0" wp14:anchorId="67DBB5E1" wp14:editId="72DD5B0B">
            <wp:extent cx="1363980" cy="185928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BDACA3" w14:textId="77777777" w:rsidR="00904B5D" w:rsidRDefault="00904B5D">
      <w:pPr>
        <w:rPr>
          <w:sz w:val="40"/>
          <w:szCs w:val="40"/>
          <w:lang w:val="sr-Cyrl-CS"/>
        </w:rPr>
      </w:pPr>
    </w:p>
    <w:p w14:paraId="40949DF7" w14:textId="77777777" w:rsidR="00904B5D" w:rsidRDefault="00904B5D">
      <w:pPr>
        <w:rPr>
          <w:sz w:val="40"/>
          <w:szCs w:val="40"/>
          <w:lang w:val="sr-Cyrl-CS"/>
        </w:rPr>
      </w:pPr>
    </w:p>
    <w:p w14:paraId="207CE1C7" w14:textId="77777777" w:rsidR="00904B5D" w:rsidRDefault="00904B5D">
      <w:pPr>
        <w:rPr>
          <w:b/>
          <w:bCs/>
          <w:sz w:val="32"/>
          <w:szCs w:val="32"/>
          <w:lang w:val="sr-Cyrl-CS"/>
        </w:rPr>
      </w:pPr>
    </w:p>
    <w:p w14:paraId="71EE48FC" w14:textId="77777777" w:rsidR="00904B5D" w:rsidRDefault="00904B5D">
      <w:pPr>
        <w:jc w:val="center"/>
        <w:rPr>
          <w:b/>
          <w:bCs/>
          <w:sz w:val="32"/>
          <w:szCs w:val="32"/>
          <w:lang w:val="sr-Cyrl-CS"/>
        </w:rPr>
      </w:pPr>
    </w:p>
    <w:p w14:paraId="5D72E681" w14:textId="77777777" w:rsidR="00904B5D" w:rsidRDefault="003E09F2">
      <w:pPr>
        <w:jc w:val="center"/>
        <w:rPr>
          <w:b/>
          <w:bCs/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>МЕДИЦИНА И ДРУШТВО</w:t>
      </w:r>
    </w:p>
    <w:p w14:paraId="1C01BF8D" w14:textId="77777777" w:rsidR="00904B5D" w:rsidRDefault="00904B5D">
      <w:pPr>
        <w:rPr>
          <w:b/>
          <w:bCs/>
          <w:sz w:val="32"/>
          <w:szCs w:val="32"/>
          <w:lang w:val="ru-RU"/>
        </w:rPr>
      </w:pPr>
    </w:p>
    <w:p w14:paraId="0A1E5227" w14:textId="77777777" w:rsidR="00904B5D" w:rsidRDefault="00904B5D">
      <w:pPr>
        <w:rPr>
          <w:b/>
          <w:bCs/>
          <w:sz w:val="32"/>
          <w:szCs w:val="32"/>
          <w:lang w:val="ru-RU"/>
        </w:rPr>
      </w:pPr>
    </w:p>
    <w:p w14:paraId="4842520C" w14:textId="77777777" w:rsidR="00904B5D" w:rsidRDefault="003E09F2">
      <w:pPr>
        <w:jc w:val="center"/>
        <w:rPr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br/>
        <w:t>ШЕСТА ГОДИНА СТУДИЈА</w:t>
      </w:r>
    </w:p>
    <w:p w14:paraId="335272D2" w14:textId="77777777" w:rsidR="00904B5D" w:rsidRDefault="00904B5D">
      <w:pPr>
        <w:rPr>
          <w:b/>
          <w:bCs/>
          <w:lang w:val="sr-Cyrl-CS"/>
        </w:rPr>
      </w:pPr>
    </w:p>
    <w:p w14:paraId="7D0BC1AB" w14:textId="77777777" w:rsidR="00904B5D" w:rsidRDefault="00904B5D">
      <w:pPr>
        <w:rPr>
          <w:b/>
          <w:bCs/>
          <w:lang w:val="sr-Cyrl-CS"/>
        </w:rPr>
      </w:pPr>
    </w:p>
    <w:p w14:paraId="4711C617" w14:textId="77777777" w:rsidR="00904B5D" w:rsidRDefault="00904B5D">
      <w:pPr>
        <w:rPr>
          <w:b/>
          <w:bCs/>
          <w:lang w:val="sr-Cyrl-CS"/>
        </w:rPr>
      </w:pPr>
    </w:p>
    <w:p w14:paraId="0FE93BB2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01A3DF41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06B86DF3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6C5EB2A1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07F7CE67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48B603AF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09B8283E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78EC99ED" w14:textId="77777777" w:rsidR="00904B5D" w:rsidRDefault="003E09F2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>школска 20</w:t>
      </w:r>
      <w:r>
        <w:rPr>
          <w:sz w:val="40"/>
          <w:szCs w:val="40"/>
          <w:lang w:val="en-GB"/>
        </w:rPr>
        <w:t>2</w:t>
      </w:r>
      <w:r>
        <w:rPr>
          <w:sz w:val="40"/>
          <w:szCs w:val="40"/>
          <w:lang w:val="sr-Cyrl-RS"/>
        </w:rPr>
        <w:t>6</w:t>
      </w:r>
      <w:r>
        <w:rPr>
          <w:sz w:val="40"/>
          <w:szCs w:val="40"/>
          <w:lang w:val="sr-Cyrl-CS"/>
        </w:rPr>
        <w:t>/202</w:t>
      </w:r>
      <w:r>
        <w:rPr>
          <w:sz w:val="40"/>
          <w:szCs w:val="40"/>
          <w:lang w:val="sr-Cyrl-RS"/>
        </w:rPr>
        <w:t>7</w:t>
      </w:r>
      <w:r>
        <w:rPr>
          <w:sz w:val="40"/>
          <w:szCs w:val="40"/>
          <w:lang w:val="sr-Cyrl-CS"/>
        </w:rPr>
        <w:t>.</w:t>
      </w:r>
    </w:p>
    <w:p w14:paraId="27DA1D46" w14:textId="77777777" w:rsidR="00904B5D" w:rsidRDefault="00904B5D">
      <w:pPr>
        <w:jc w:val="center"/>
        <w:rPr>
          <w:sz w:val="25"/>
          <w:szCs w:val="25"/>
          <w:lang w:val="sr-Cyrl-CS"/>
        </w:rPr>
      </w:pPr>
    </w:p>
    <w:p w14:paraId="75A1C9CA" w14:textId="77777777" w:rsidR="00904B5D" w:rsidRDefault="00904B5D">
      <w:pPr>
        <w:rPr>
          <w:b/>
          <w:bCs/>
          <w:lang w:val="sr-Cyrl-CS"/>
        </w:rPr>
      </w:pPr>
    </w:p>
    <w:p w14:paraId="5AC72F89" w14:textId="77777777" w:rsidR="00904B5D" w:rsidRDefault="00904B5D">
      <w:pPr>
        <w:rPr>
          <w:b/>
          <w:bCs/>
          <w:lang w:val="sr-Cyrl-CS"/>
        </w:rPr>
      </w:pPr>
    </w:p>
    <w:p w14:paraId="26777D01" w14:textId="77777777" w:rsidR="00904B5D" w:rsidRDefault="00904B5D">
      <w:pPr>
        <w:jc w:val="center"/>
        <w:rPr>
          <w:lang w:val="sr-Cyrl-CS"/>
        </w:rPr>
      </w:pPr>
    </w:p>
    <w:p w14:paraId="510347DC" w14:textId="77777777" w:rsidR="00904B5D" w:rsidRDefault="00904B5D">
      <w:pPr>
        <w:jc w:val="center"/>
        <w:rPr>
          <w:lang w:val="sr-Cyrl-CS"/>
        </w:rPr>
      </w:pPr>
    </w:p>
    <w:p w14:paraId="05E89B1E" w14:textId="77777777" w:rsidR="00904B5D" w:rsidRDefault="003E09F2">
      <w:pPr>
        <w:jc w:val="center"/>
        <w:rPr>
          <w:lang w:val="en-US"/>
        </w:rPr>
      </w:pPr>
      <w:r>
        <w:rPr>
          <w:b/>
          <w:bCs/>
          <w:noProof/>
          <w:lang w:val="sr-Latn-RS" w:eastAsia="sr-Latn-RS"/>
        </w:rPr>
        <w:lastRenderedPageBreak/>
        <w:drawing>
          <wp:inline distT="0" distB="0" distL="0" distR="0" wp14:anchorId="30FA9AD3" wp14:editId="191264CD">
            <wp:extent cx="6294120" cy="9532620"/>
            <wp:effectExtent l="19050" t="0" r="0" b="0"/>
            <wp:docPr id="2" name="Picture 2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953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93795B" w14:textId="77777777" w:rsidR="00904B5D" w:rsidRDefault="00904B5D">
      <w:pPr>
        <w:rPr>
          <w:sz w:val="28"/>
          <w:szCs w:val="28"/>
        </w:rPr>
      </w:pPr>
    </w:p>
    <w:p w14:paraId="7FA37F62" w14:textId="77777777" w:rsidR="00904B5D" w:rsidRDefault="00904B5D">
      <w:pPr>
        <w:rPr>
          <w:sz w:val="28"/>
          <w:szCs w:val="28"/>
        </w:rPr>
      </w:pPr>
    </w:p>
    <w:p w14:paraId="3E5ABEF3" w14:textId="77777777" w:rsidR="00904B5D" w:rsidRDefault="00904B5D">
      <w:pPr>
        <w:rPr>
          <w:sz w:val="28"/>
          <w:szCs w:val="28"/>
          <w:lang w:val="en-US"/>
        </w:rPr>
      </w:pPr>
    </w:p>
    <w:p w14:paraId="3A5C3CEE" w14:textId="77777777" w:rsidR="00904B5D" w:rsidRDefault="00904B5D">
      <w:pPr>
        <w:rPr>
          <w:sz w:val="28"/>
          <w:szCs w:val="28"/>
          <w:lang w:val="en-US"/>
        </w:rPr>
      </w:pPr>
    </w:p>
    <w:p w14:paraId="7F9A4954" w14:textId="77777777" w:rsidR="00904B5D" w:rsidRDefault="00904B5D">
      <w:pPr>
        <w:rPr>
          <w:sz w:val="28"/>
          <w:szCs w:val="28"/>
        </w:rPr>
      </w:pPr>
    </w:p>
    <w:p w14:paraId="5CFC17AC" w14:textId="77777777" w:rsidR="00904B5D" w:rsidRDefault="00904B5D">
      <w:pPr>
        <w:rPr>
          <w:sz w:val="28"/>
          <w:szCs w:val="28"/>
        </w:rPr>
      </w:pPr>
    </w:p>
    <w:p w14:paraId="4E24FA93" w14:textId="77777777" w:rsidR="00904B5D" w:rsidRDefault="00904B5D">
      <w:pPr>
        <w:rPr>
          <w:sz w:val="28"/>
          <w:szCs w:val="28"/>
        </w:rPr>
      </w:pPr>
    </w:p>
    <w:p w14:paraId="7BADB21D" w14:textId="77777777" w:rsidR="00904B5D" w:rsidRDefault="00904B5D">
      <w:pPr>
        <w:rPr>
          <w:sz w:val="28"/>
          <w:szCs w:val="28"/>
        </w:rPr>
      </w:pPr>
    </w:p>
    <w:p w14:paraId="51970522" w14:textId="77777777" w:rsidR="00904B5D" w:rsidRDefault="00904B5D">
      <w:pPr>
        <w:rPr>
          <w:sz w:val="28"/>
          <w:szCs w:val="28"/>
        </w:rPr>
      </w:pPr>
    </w:p>
    <w:p w14:paraId="29ACDA45" w14:textId="77777777" w:rsidR="00904B5D" w:rsidRDefault="00904B5D">
      <w:pPr>
        <w:rPr>
          <w:sz w:val="28"/>
          <w:szCs w:val="28"/>
        </w:rPr>
      </w:pPr>
    </w:p>
    <w:p w14:paraId="673E58A3" w14:textId="77777777" w:rsidR="00904B5D" w:rsidRDefault="00904B5D">
      <w:pPr>
        <w:rPr>
          <w:sz w:val="28"/>
          <w:szCs w:val="28"/>
        </w:rPr>
      </w:pPr>
    </w:p>
    <w:p w14:paraId="5DDB61AB" w14:textId="77777777" w:rsidR="00904B5D" w:rsidRDefault="00904B5D">
      <w:pPr>
        <w:rPr>
          <w:sz w:val="28"/>
          <w:szCs w:val="28"/>
        </w:rPr>
      </w:pPr>
    </w:p>
    <w:p w14:paraId="443ED202" w14:textId="77777777" w:rsidR="00904B5D" w:rsidRDefault="00904B5D">
      <w:pPr>
        <w:rPr>
          <w:sz w:val="28"/>
          <w:szCs w:val="28"/>
        </w:rPr>
      </w:pPr>
    </w:p>
    <w:p w14:paraId="390B7E5A" w14:textId="77777777" w:rsidR="00904B5D" w:rsidRDefault="00904B5D">
      <w:pPr>
        <w:rPr>
          <w:sz w:val="28"/>
          <w:szCs w:val="28"/>
          <w:lang w:val="en-US"/>
        </w:rPr>
      </w:pPr>
    </w:p>
    <w:p w14:paraId="08FB248E" w14:textId="77777777" w:rsidR="00904B5D" w:rsidRDefault="00904B5D">
      <w:pPr>
        <w:rPr>
          <w:sz w:val="28"/>
          <w:szCs w:val="28"/>
          <w:lang w:val="en-US"/>
        </w:rPr>
      </w:pPr>
    </w:p>
    <w:p w14:paraId="25B6179B" w14:textId="77777777" w:rsidR="00904B5D" w:rsidRDefault="00904B5D">
      <w:pPr>
        <w:rPr>
          <w:sz w:val="28"/>
          <w:szCs w:val="28"/>
          <w:lang w:val="en-US"/>
        </w:rPr>
      </w:pPr>
    </w:p>
    <w:p w14:paraId="55B45BBD" w14:textId="77777777" w:rsidR="00904B5D" w:rsidRDefault="00904B5D">
      <w:pPr>
        <w:rPr>
          <w:sz w:val="28"/>
          <w:szCs w:val="28"/>
          <w:lang w:val="en-US"/>
        </w:rPr>
      </w:pPr>
    </w:p>
    <w:p w14:paraId="033057FA" w14:textId="77777777" w:rsidR="00904B5D" w:rsidRDefault="00904B5D">
      <w:pPr>
        <w:rPr>
          <w:sz w:val="28"/>
          <w:szCs w:val="28"/>
          <w:lang w:val="en-US"/>
        </w:rPr>
      </w:pPr>
    </w:p>
    <w:p w14:paraId="70ABBE06" w14:textId="77777777" w:rsidR="00904B5D" w:rsidRDefault="00904B5D">
      <w:pPr>
        <w:rPr>
          <w:sz w:val="28"/>
          <w:szCs w:val="28"/>
          <w:lang w:val="en-US"/>
        </w:rPr>
      </w:pPr>
    </w:p>
    <w:p w14:paraId="07A5F2D5" w14:textId="77777777" w:rsidR="00904B5D" w:rsidRDefault="00904B5D">
      <w:pPr>
        <w:rPr>
          <w:sz w:val="28"/>
          <w:szCs w:val="28"/>
          <w:lang w:val="en-US"/>
        </w:rPr>
      </w:pPr>
    </w:p>
    <w:p w14:paraId="04618929" w14:textId="77777777" w:rsidR="00904B5D" w:rsidRDefault="003E09F2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Предмет:</w:t>
      </w:r>
    </w:p>
    <w:p w14:paraId="2CD78AB7" w14:textId="77777777" w:rsidR="00904B5D" w:rsidRDefault="00904B5D">
      <w:pPr>
        <w:rPr>
          <w:sz w:val="28"/>
          <w:szCs w:val="28"/>
          <w:lang w:val="sr-Cyrl-CS"/>
        </w:rPr>
      </w:pPr>
    </w:p>
    <w:p w14:paraId="63F15762" w14:textId="77777777" w:rsidR="00904B5D" w:rsidRDefault="00904B5D">
      <w:pPr>
        <w:rPr>
          <w:sz w:val="28"/>
          <w:szCs w:val="28"/>
          <w:lang w:val="sr-Cyrl-CS"/>
        </w:rPr>
      </w:pPr>
    </w:p>
    <w:p w14:paraId="3CB240B0" w14:textId="77777777" w:rsidR="00904B5D" w:rsidRDefault="003E09F2">
      <w:pPr>
        <w:jc w:val="center"/>
        <w:rPr>
          <w:b/>
          <w:sz w:val="40"/>
          <w:szCs w:val="40"/>
          <w:lang w:val="sr-Latn-CS"/>
        </w:rPr>
      </w:pPr>
      <w:r>
        <w:rPr>
          <w:b/>
          <w:sz w:val="40"/>
          <w:szCs w:val="40"/>
          <w:lang w:val="sr-Cyrl-CS"/>
        </w:rPr>
        <w:t>МЕДИЦИНА БОЛА</w:t>
      </w:r>
    </w:p>
    <w:p w14:paraId="1D6883F8" w14:textId="77777777" w:rsidR="00904B5D" w:rsidRDefault="00904B5D">
      <w:pPr>
        <w:jc w:val="center"/>
        <w:rPr>
          <w:sz w:val="20"/>
          <w:szCs w:val="20"/>
          <w:lang w:val="sr-Cyrl-CS"/>
        </w:rPr>
      </w:pPr>
    </w:p>
    <w:p w14:paraId="4D9B8760" w14:textId="77777777" w:rsidR="00904B5D" w:rsidRDefault="003E09F2">
      <w:pPr>
        <w:jc w:val="both"/>
        <w:rPr>
          <w:lang w:val="sr-Cyrl-CS"/>
        </w:rPr>
      </w:pPr>
      <w:r>
        <w:rPr>
          <w:lang w:val="sr-Cyrl-CS"/>
        </w:rPr>
        <w:t xml:space="preserve">Предмет се вреднује са </w:t>
      </w:r>
      <w:r>
        <w:rPr>
          <w:lang w:val="en-US"/>
        </w:rPr>
        <w:t>4</w:t>
      </w:r>
      <w:r>
        <w:rPr>
          <w:lang w:val="sr-Cyrl-CS"/>
        </w:rPr>
        <w:t xml:space="preserve"> ЕСПБ. Недељно има </w:t>
      </w:r>
      <w:r w:rsidRPr="003E09F2">
        <w:rPr>
          <w:lang w:val="sr-Cyrl-CS"/>
        </w:rPr>
        <w:t>3</w:t>
      </w:r>
      <w:r>
        <w:rPr>
          <w:lang w:val="sr-Cyrl-CS"/>
        </w:rPr>
        <w:t xml:space="preserve"> часа активне наставе (</w:t>
      </w:r>
      <w:r w:rsidRPr="003E09F2">
        <w:rPr>
          <w:lang w:val="sr-Cyrl-CS"/>
        </w:rPr>
        <w:t>2</w:t>
      </w:r>
      <w:r>
        <w:rPr>
          <w:lang w:val="sr-Cyrl-CS"/>
        </w:rPr>
        <w:t xml:space="preserve"> час</w:t>
      </w:r>
      <w:r>
        <w:rPr>
          <w:lang w:val="en-US"/>
        </w:rPr>
        <w:t>a</w:t>
      </w:r>
      <w:r>
        <w:rPr>
          <w:lang w:val="sr-Cyrl-CS"/>
        </w:rPr>
        <w:t xml:space="preserve"> предавања и 1</w:t>
      </w:r>
      <w:r>
        <w:rPr>
          <w:lang w:val="ru-RU"/>
        </w:rPr>
        <w:t xml:space="preserve"> </w:t>
      </w:r>
      <w:r>
        <w:rPr>
          <w:lang w:val="sr-Cyrl-CS"/>
        </w:rPr>
        <w:t>час рада у малој групи).</w:t>
      </w:r>
    </w:p>
    <w:p w14:paraId="62A55640" w14:textId="77777777" w:rsidR="00904B5D" w:rsidRDefault="00904B5D">
      <w:pPr>
        <w:rPr>
          <w:sz w:val="20"/>
          <w:szCs w:val="20"/>
          <w:lang w:val="ru-RU"/>
        </w:rPr>
      </w:pPr>
    </w:p>
    <w:p w14:paraId="7BEAB00F" w14:textId="77777777" w:rsidR="00904B5D" w:rsidRDefault="00904B5D">
      <w:pPr>
        <w:rPr>
          <w:sz w:val="20"/>
          <w:szCs w:val="20"/>
          <w:lang w:val="sr-Cyrl-CS"/>
        </w:rPr>
      </w:pPr>
    </w:p>
    <w:p w14:paraId="75713558" w14:textId="77777777" w:rsidR="00904B5D" w:rsidRDefault="00904B5D">
      <w:pPr>
        <w:rPr>
          <w:sz w:val="20"/>
          <w:szCs w:val="20"/>
          <w:lang w:val="sr-Cyrl-CS"/>
        </w:rPr>
      </w:pPr>
    </w:p>
    <w:p w14:paraId="13186197" w14:textId="77777777" w:rsidR="00904B5D" w:rsidRDefault="00904B5D">
      <w:pPr>
        <w:rPr>
          <w:sz w:val="20"/>
          <w:szCs w:val="20"/>
          <w:lang w:val="sr-Cyrl-CS"/>
        </w:rPr>
      </w:pPr>
    </w:p>
    <w:p w14:paraId="296491A2" w14:textId="77777777" w:rsidR="00904B5D" w:rsidRDefault="00904B5D">
      <w:pPr>
        <w:rPr>
          <w:sz w:val="20"/>
          <w:szCs w:val="20"/>
          <w:lang w:val="sr-Cyrl-CS"/>
        </w:rPr>
      </w:pPr>
    </w:p>
    <w:p w14:paraId="1233BB09" w14:textId="77777777" w:rsidR="00904B5D" w:rsidRDefault="00904B5D">
      <w:pPr>
        <w:rPr>
          <w:sz w:val="20"/>
          <w:szCs w:val="20"/>
          <w:lang w:val="sr-Cyrl-CS"/>
        </w:rPr>
      </w:pPr>
    </w:p>
    <w:p w14:paraId="659B112C" w14:textId="77777777" w:rsidR="00904B5D" w:rsidRDefault="00904B5D">
      <w:pPr>
        <w:rPr>
          <w:sz w:val="20"/>
          <w:szCs w:val="20"/>
          <w:lang w:val="sr-Cyrl-CS"/>
        </w:rPr>
      </w:pPr>
    </w:p>
    <w:p w14:paraId="08EEBB13" w14:textId="77777777" w:rsidR="00904B5D" w:rsidRDefault="00904B5D">
      <w:pPr>
        <w:rPr>
          <w:sz w:val="20"/>
          <w:szCs w:val="20"/>
          <w:lang w:val="sr-Cyrl-CS"/>
        </w:rPr>
      </w:pPr>
    </w:p>
    <w:p w14:paraId="498B8591" w14:textId="77777777" w:rsidR="00904B5D" w:rsidRDefault="00904B5D">
      <w:pPr>
        <w:rPr>
          <w:sz w:val="20"/>
          <w:szCs w:val="20"/>
          <w:lang w:val="sr-Cyrl-CS"/>
        </w:rPr>
      </w:pPr>
    </w:p>
    <w:p w14:paraId="088FF853" w14:textId="77777777" w:rsidR="00904B5D" w:rsidRDefault="00904B5D">
      <w:pPr>
        <w:rPr>
          <w:sz w:val="20"/>
          <w:szCs w:val="20"/>
          <w:lang w:val="sr-Cyrl-CS"/>
        </w:rPr>
      </w:pPr>
    </w:p>
    <w:p w14:paraId="16364A2B" w14:textId="77777777" w:rsidR="00904B5D" w:rsidRDefault="00904B5D">
      <w:pPr>
        <w:rPr>
          <w:sz w:val="20"/>
          <w:szCs w:val="20"/>
          <w:lang w:val="sr-Cyrl-CS"/>
        </w:rPr>
      </w:pPr>
    </w:p>
    <w:p w14:paraId="3BC80812" w14:textId="77777777" w:rsidR="00904B5D" w:rsidRDefault="00904B5D">
      <w:pPr>
        <w:rPr>
          <w:sz w:val="20"/>
          <w:szCs w:val="20"/>
          <w:lang w:val="sr-Cyrl-CS"/>
        </w:rPr>
      </w:pPr>
    </w:p>
    <w:p w14:paraId="03EA7A14" w14:textId="77777777" w:rsidR="00904B5D" w:rsidRDefault="00904B5D">
      <w:pPr>
        <w:rPr>
          <w:sz w:val="20"/>
          <w:szCs w:val="20"/>
          <w:lang w:val="sr-Cyrl-CS"/>
        </w:rPr>
      </w:pPr>
    </w:p>
    <w:p w14:paraId="5559F515" w14:textId="77777777" w:rsidR="00904B5D" w:rsidRDefault="00904B5D">
      <w:pPr>
        <w:rPr>
          <w:sz w:val="20"/>
          <w:szCs w:val="20"/>
          <w:lang w:val="sr-Cyrl-CS"/>
        </w:rPr>
      </w:pPr>
    </w:p>
    <w:p w14:paraId="771BF9B9" w14:textId="77777777" w:rsidR="00904B5D" w:rsidRDefault="00904B5D">
      <w:pPr>
        <w:rPr>
          <w:sz w:val="20"/>
          <w:szCs w:val="20"/>
          <w:lang w:val="ru-RU"/>
        </w:rPr>
      </w:pPr>
    </w:p>
    <w:p w14:paraId="074818E9" w14:textId="77777777" w:rsidR="00904B5D" w:rsidRDefault="00904B5D">
      <w:pPr>
        <w:rPr>
          <w:sz w:val="20"/>
          <w:szCs w:val="20"/>
          <w:lang w:val="ru-RU"/>
        </w:rPr>
      </w:pPr>
    </w:p>
    <w:p w14:paraId="73F048EE" w14:textId="77777777" w:rsidR="00904B5D" w:rsidRDefault="00904B5D">
      <w:pPr>
        <w:rPr>
          <w:sz w:val="20"/>
          <w:szCs w:val="20"/>
          <w:lang w:val="sr-Cyrl-CS"/>
        </w:rPr>
      </w:pPr>
    </w:p>
    <w:p w14:paraId="642ACBB1" w14:textId="77777777" w:rsidR="00904B5D" w:rsidRDefault="00904B5D">
      <w:pPr>
        <w:rPr>
          <w:sz w:val="20"/>
          <w:szCs w:val="20"/>
          <w:lang w:val="sr-Cyrl-CS"/>
        </w:rPr>
      </w:pPr>
    </w:p>
    <w:p w14:paraId="58D5419B" w14:textId="77777777" w:rsidR="00904B5D" w:rsidRDefault="00904B5D">
      <w:pPr>
        <w:rPr>
          <w:sz w:val="20"/>
          <w:szCs w:val="20"/>
          <w:lang w:val="sr-Cyrl-CS"/>
        </w:rPr>
      </w:pPr>
    </w:p>
    <w:p w14:paraId="0842BE44" w14:textId="77777777" w:rsidR="00904B5D" w:rsidRDefault="00904B5D">
      <w:pPr>
        <w:rPr>
          <w:sz w:val="20"/>
          <w:szCs w:val="20"/>
          <w:lang w:val="sr-Cyrl-CS"/>
        </w:rPr>
      </w:pPr>
    </w:p>
    <w:p w14:paraId="0389D9D9" w14:textId="77777777" w:rsidR="00904B5D" w:rsidRDefault="00904B5D">
      <w:pPr>
        <w:rPr>
          <w:sz w:val="20"/>
          <w:szCs w:val="20"/>
          <w:lang w:val="sr-Cyrl-CS"/>
        </w:rPr>
      </w:pPr>
    </w:p>
    <w:p w14:paraId="5A771493" w14:textId="77777777" w:rsidR="00904B5D" w:rsidRDefault="00904B5D">
      <w:pPr>
        <w:rPr>
          <w:sz w:val="20"/>
          <w:szCs w:val="20"/>
          <w:lang w:val="sr-Cyrl-CS"/>
        </w:rPr>
      </w:pPr>
    </w:p>
    <w:p w14:paraId="255D34D4" w14:textId="77777777" w:rsidR="00904B5D" w:rsidRDefault="00904B5D">
      <w:pPr>
        <w:rPr>
          <w:sz w:val="20"/>
          <w:szCs w:val="20"/>
          <w:lang w:val="sr-Cyrl-CS"/>
        </w:rPr>
      </w:pPr>
    </w:p>
    <w:p w14:paraId="03C0724D" w14:textId="77777777" w:rsidR="00904B5D" w:rsidRDefault="00904B5D">
      <w:pPr>
        <w:rPr>
          <w:sz w:val="20"/>
          <w:szCs w:val="20"/>
          <w:lang w:val="sr-Cyrl-CS"/>
        </w:rPr>
      </w:pPr>
    </w:p>
    <w:p w14:paraId="08ED99D1" w14:textId="77777777" w:rsidR="00904B5D" w:rsidRDefault="00904B5D">
      <w:pPr>
        <w:rPr>
          <w:sz w:val="20"/>
          <w:szCs w:val="20"/>
          <w:lang w:val="sr-Cyrl-CS"/>
        </w:rPr>
      </w:pPr>
    </w:p>
    <w:p w14:paraId="1E328FFD" w14:textId="77777777" w:rsidR="00904B5D" w:rsidRDefault="00904B5D">
      <w:pPr>
        <w:rPr>
          <w:sz w:val="20"/>
          <w:szCs w:val="20"/>
          <w:lang w:val="sr-Cyrl-CS"/>
        </w:rPr>
      </w:pPr>
    </w:p>
    <w:p w14:paraId="14CAA512" w14:textId="77777777" w:rsidR="00904B5D" w:rsidRDefault="00904B5D">
      <w:pPr>
        <w:rPr>
          <w:sz w:val="20"/>
          <w:szCs w:val="20"/>
          <w:lang w:val="sr-Cyrl-CS"/>
        </w:rPr>
      </w:pPr>
    </w:p>
    <w:p w14:paraId="3D2B53F1" w14:textId="77777777" w:rsidR="00904B5D" w:rsidRDefault="00904B5D">
      <w:pPr>
        <w:rPr>
          <w:sz w:val="20"/>
          <w:szCs w:val="20"/>
          <w:lang w:val="sr-Cyrl-CS"/>
        </w:rPr>
      </w:pPr>
    </w:p>
    <w:p w14:paraId="42402B6D" w14:textId="77777777" w:rsidR="00904B5D" w:rsidRDefault="00904B5D">
      <w:pPr>
        <w:rPr>
          <w:b/>
          <w:sz w:val="32"/>
          <w:szCs w:val="32"/>
          <w:lang w:val="sr-Cyrl-CS"/>
        </w:rPr>
      </w:pPr>
    </w:p>
    <w:p w14:paraId="32CEDD80" w14:textId="77777777" w:rsidR="00904B5D" w:rsidRDefault="00904B5D">
      <w:pPr>
        <w:rPr>
          <w:b/>
          <w:sz w:val="32"/>
          <w:szCs w:val="32"/>
          <w:lang w:val="sr-Cyrl-CS"/>
        </w:rPr>
      </w:pPr>
    </w:p>
    <w:p w14:paraId="4514365D" w14:textId="77777777" w:rsidR="00904B5D" w:rsidRDefault="00904B5D">
      <w:pPr>
        <w:rPr>
          <w:b/>
          <w:sz w:val="32"/>
          <w:szCs w:val="32"/>
          <w:lang w:val="sr-Cyrl-CS"/>
        </w:rPr>
      </w:pPr>
    </w:p>
    <w:p w14:paraId="337676D6" w14:textId="77777777" w:rsidR="00904B5D" w:rsidRDefault="003E09F2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t xml:space="preserve">НАСТАВНИЦИ И САРАДНИЦИ: </w:t>
      </w:r>
    </w:p>
    <w:p w14:paraId="62B9BC8B" w14:textId="77777777" w:rsidR="00904B5D" w:rsidRDefault="00904B5D">
      <w:pPr>
        <w:rPr>
          <w:b/>
          <w:sz w:val="20"/>
          <w:szCs w:val="2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1"/>
        <w:gridCol w:w="3170"/>
        <w:gridCol w:w="3363"/>
        <w:gridCol w:w="2888"/>
      </w:tblGrid>
      <w:tr w:rsidR="00904B5D" w14:paraId="56298639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0A83014F" w14:textId="77777777" w:rsidR="00904B5D" w:rsidRDefault="003E09F2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РБ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5ED5DAE3" w14:textId="77777777" w:rsidR="00904B5D" w:rsidRDefault="003E09F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Име</w:t>
            </w:r>
            <w:proofErr w:type="spellEnd"/>
            <w:r>
              <w:rPr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b/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4D3B103A" w14:textId="77777777" w:rsidR="00904B5D" w:rsidRDefault="003E09F2">
            <w:pPr>
              <w:spacing w:before="120"/>
              <w:jc w:val="center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Latn-RS"/>
              </w:rPr>
              <w:t xml:space="preserve">Email </w:t>
            </w:r>
            <w:r>
              <w:rPr>
                <w:b/>
                <w:sz w:val="22"/>
                <w:szCs w:val="22"/>
                <w:lang w:val="sr-Cyrl-RS"/>
              </w:rPr>
              <w:t>адреса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6DEA7222" w14:textId="77777777" w:rsidR="00904B5D" w:rsidRDefault="003E09F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Звање</w:t>
            </w:r>
            <w:proofErr w:type="spellEnd"/>
          </w:p>
        </w:tc>
      </w:tr>
      <w:tr w:rsidR="00904B5D" w14:paraId="43C3C8C0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120F2CED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6B3B2902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Јасна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Јевђић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57A1124F" w14:textId="77777777" w:rsidR="00904B5D" w:rsidRDefault="003E09F2">
            <w:pPr>
              <w:spacing w:before="120"/>
              <w:rPr>
                <w:sz w:val="22"/>
                <w:szCs w:val="22"/>
              </w:rPr>
            </w:pPr>
            <w:hyperlink r:id="rId9" w:history="1">
              <w:r>
                <w:rPr>
                  <w:rStyle w:val="Hyperlink"/>
                  <w:sz w:val="22"/>
                  <w:szCs w:val="22"/>
                </w:rPr>
                <w:t>ortzek</w:t>
              </w:r>
              <w:r>
                <w:rPr>
                  <w:rStyle w:val="Hyperlink"/>
                  <w:sz w:val="22"/>
                  <w:szCs w:val="22"/>
                  <w:lang w:val="sr-Latn-RS"/>
                </w:rPr>
                <w:t>@sbb.rs</w:t>
              </w:r>
            </w:hyperlink>
            <w:r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59483FC8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редовни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904B5D" w14:paraId="1CCF6A89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48F95992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20EE1E7E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Владимир Јањић </w:t>
            </w:r>
          </w:p>
        </w:tc>
        <w:tc>
          <w:tcPr>
            <w:tcW w:w="1516" w:type="pct"/>
            <w:shd w:val="clear" w:color="auto" w:fill="FFFFFF"/>
          </w:tcPr>
          <w:p w14:paraId="6A148330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hyperlink r:id="rId10" w:history="1">
              <w:r>
                <w:rPr>
                  <w:rStyle w:val="Hyperlink"/>
                  <w:sz w:val="22"/>
                  <w:szCs w:val="22"/>
                  <w:lang w:val="sr-Latn-RS"/>
                </w:rPr>
                <w:t>vladadok@yahoo.com</w:t>
              </w:r>
            </w:hyperlink>
          </w:p>
        </w:tc>
        <w:tc>
          <w:tcPr>
            <w:tcW w:w="1516" w:type="pct"/>
            <w:shd w:val="clear" w:color="auto" w:fill="FFFFFF"/>
            <w:vAlign w:val="center"/>
          </w:tcPr>
          <w:p w14:paraId="2FF9CA37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редовни професор</w:t>
            </w:r>
          </w:p>
        </w:tc>
      </w:tr>
      <w:tr w:rsidR="00904B5D" w14:paraId="5424A381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5C36D958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3F3CDB10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Зорица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Јовановић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1CACC357" w14:textId="77777777" w:rsidR="00904B5D" w:rsidRDefault="003E09F2">
            <w:pPr>
              <w:spacing w:before="120"/>
              <w:rPr>
                <w:sz w:val="22"/>
                <w:szCs w:val="22"/>
              </w:rPr>
            </w:pPr>
            <w:hyperlink r:id="rId11" w:history="1">
              <w:r>
                <w:rPr>
                  <w:rStyle w:val="Hyperlink"/>
                  <w:sz w:val="22"/>
                  <w:szCs w:val="22"/>
                </w:rPr>
                <w:t>zoricajovanovic@</w:t>
              </w:r>
              <w:r>
                <w:rPr>
                  <w:rStyle w:val="Hyperlink"/>
                  <w:sz w:val="22"/>
                  <w:szCs w:val="22"/>
                  <w:lang w:val="sr-Latn-RS"/>
                </w:rPr>
                <w:t>y</w:t>
              </w:r>
              <w:r>
                <w:rPr>
                  <w:rStyle w:val="Hyperlink"/>
                  <w:sz w:val="22"/>
                  <w:szCs w:val="22"/>
                </w:rPr>
                <w:t>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2ACEA1DF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редовни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904B5D" w14:paraId="54268AA9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1CA16E3F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780F2D51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Наташа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Ђорђевић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794A72BC" w14:textId="77777777" w:rsidR="00904B5D" w:rsidRDefault="003E09F2">
            <w:pPr>
              <w:spacing w:before="120"/>
              <w:rPr>
                <w:sz w:val="22"/>
                <w:szCs w:val="22"/>
              </w:rPr>
            </w:pPr>
            <w:hyperlink r:id="rId12" w:tgtFrame="_blank" w:history="1">
              <w:r>
                <w:rPr>
                  <w:rStyle w:val="Hyperlink"/>
                  <w:color w:val="1155CC"/>
                  <w:sz w:val="22"/>
                  <w:szCs w:val="22"/>
                  <w:shd w:val="clear" w:color="auto" w:fill="FFFFFF"/>
                </w:rPr>
                <w:t>natashadj2002@yahoo.com</w:t>
              </w:r>
            </w:hyperlink>
          </w:p>
        </w:tc>
        <w:tc>
          <w:tcPr>
            <w:tcW w:w="1516" w:type="pct"/>
            <w:shd w:val="clear" w:color="auto" w:fill="FFFFFF"/>
            <w:vAlign w:val="center"/>
          </w:tcPr>
          <w:p w14:paraId="38208F4F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редовни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904B5D" w14:paraId="7267EED2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65A261BD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218C8287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Светлана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Дракулић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Милетић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267839FB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hyperlink r:id="rId13" w:history="1">
              <w:r>
                <w:rPr>
                  <w:rStyle w:val="Hyperlink"/>
                  <w:sz w:val="22"/>
                  <w:szCs w:val="22"/>
                  <w:lang w:val="sr-Latn-RS"/>
                </w:rPr>
                <w:t>mileticdrakulic@gmail.com</w:t>
              </w:r>
            </w:hyperlink>
            <w:r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6D5509DA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редовни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904B5D" w14:paraId="079EED58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1841ED98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3444AB13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Срђан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Стефановић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4963BCFC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hyperlink r:id="rId14" w:history="1">
              <w:r>
                <w:rPr>
                  <w:rStyle w:val="Hyperlink"/>
                  <w:sz w:val="22"/>
                  <w:szCs w:val="22"/>
                  <w:lang w:val="sr-Latn-RS"/>
                </w:rPr>
                <w:t>sstefanovic@medf.kg.ac.rs</w:t>
              </w:r>
            </w:hyperlink>
            <w:r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1255FB86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редовни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904B5D" w14:paraId="1E739BF2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7703FC24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6EECF39A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Александра Јуришић-Шкевин</w:t>
            </w:r>
          </w:p>
        </w:tc>
        <w:tc>
          <w:tcPr>
            <w:tcW w:w="1516" w:type="pct"/>
            <w:shd w:val="clear" w:color="auto" w:fill="FFFFFF"/>
          </w:tcPr>
          <w:p w14:paraId="134A44F9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hyperlink r:id="rId15" w:history="1">
              <w:r>
                <w:rPr>
                  <w:rStyle w:val="Hyperlink"/>
                  <w:sz w:val="22"/>
                  <w:szCs w:val="22"/>
                  <w:lang w:val="sr-Latn-RS"/>
                </w:rPr>
                <w:t>jsaleksandra@gmail.com</w:t>
              </w:r>
            </w:hyperlink>
          </w:p>
        </w:tc>
        <w:tc>
          <w:tcPr>
            <w:tcW w:w="1516" w:type="pct"/>
            <w:shd w:val="clear" w:color="auto" w:fill="FFFFFF"/>
            <w:vAlign w:val="center"/>
          </w:tcPr>
          <w:p w14:paraId="2344B8D6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редовни професор</w:t>
            </w:r>
          </w:p>
        </w:tc>
      </w:tr>
      <w:tr w:rsidR="00904B5D" w14:paraId="3B1F3071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54326137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2BC84DB4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Ненад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Зорнић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3E59BA3F" w14:textId="77777777" w:rsidR="00904B5D" w:rsidRDefault="003E09F2">
            <w:pPr>
              <w:spacing w:before="120"/>
              <w:rPr>
                <w:sz w:val="22"/>
                <w:szCs w:val="22"/>
              </w:rPr>
            </w:pPr>
            <w:hyperlink r:id="rId16" w:history="1">
              <w:r>
                <w:rPr>
                  <w:rStyle w:val="Hyperlink"/>
                  <w:sz w:val="22"/>
                  <w:szCs w:val="22"/>
                </w:rPr>
                <w:t>nenadzornic</w:t>
              </w:r>
              <w:r>
                <w:rPr>
                  <w:rStyle w:val="Hyperlink"/>
                  <w:sz w:val="22"/>
                  <w:szCs w:val="22"/>
                  <w:lang w:val="sr-Latn-RS"/>
                </w:rPr>
                <w:t>@gmail.com</w:t>
              </w:r>
            </w:hyperlink>
          </w:p>
        </w:tc>
        <w:tc>
          <w:tcPr>
            <w:tcW w:w="1516" w:type="pct"/>
            <w:shd w:val="clear" w:color="auto" w:fill="FFFFFF"/>
            <w:vAlign w:val="center"/>
          </w:tcPr>
          <w:p w14:paraId="134AE426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ванредни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904B5D" w14:paraId="5F2205C6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36922017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1EE5DF4F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Војин Ковачевић</w:t>
            </w:r>
          </w:p>
        </w:tc>
        <w:tc>
          <w:tcPr>
            <w:tcW w:w="1516" w:type="pct"/>
            <w:shd w:val="clear" w:color="auto" w:fill="FFFFFF"/>
          </w:tcPr>
          <w:p w14:paraId="73B4A214" w14:textId="77777777" w:rsidR="00904B5D" w:rsidRDefault="003E09F2">
            <w:pPr>
              <w:spacing w:before="120"/>
              <w:rPr>
                <w:sz w:val="22"/>
                <w:szCs w:val="22"/>
                <w:lang w:val="en-US"/>
              </w:rPr>
            </w:pPr>
            <w:hyperlink r:id="rId17" w:history="1">
              <w:r>
                <w:rPr>
                  <w:rStyle w:val="Hyperlink"/>
                  <w:sz w:val="22"/>
                  <w:szCs w:val="22"/>
                  <w:lang w:val="sr-Latn-RS"/>
                </w:rPr>
                <w:t>vojinkg@gmail.com</w:t>
              </w:r>
            </w:hyperlink>
          </w:p>
        </w:tc>
        <w:tc>
          <w:tcPr>
            <w:tcW w:w="1516" w:type="pct"/>
            <w:shd w:val="clear" w:color="auto" w:fill="FFFFFF"/>
            <w:vAlign w:val="center"/>
          </w:tcPr>
          <w:p w14:paraId="73BAC4EF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904B5D" w14:paraId="77ED34EA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37446DFF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573CAD25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Милица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Боровчанин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4DCB58A8" w14:textId="77777777" w:rsidR="00904B5D" w:rsidRDefault="003E09F2">
            <w:pPr>
              <w:spacing w:before="120"/>
              <w:rPr>
                <w:sz w:val="22"/>
                <w:szCs w:val="22"/>
              </w:rPr>
            </w:pPr>
            <w:hyperlink r:id="rId18" w:history="1">
              <w:r>
                <w:rPr>
                  <w:rStyle w:val="Hyperlink"/>
                  <w:sz w:val="22"/>
                  <w:szCs w:val="22"/>
                </w:rPr>
                <w:t>milicaborovcanin@yahoo.com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0D14F44F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ванредни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професор</w:t>
            </w:r>
            <w:proofErr w:type="spellEnd"/>
          </w:p>
        </w:tc>
      </w:tr>
      <w:tr w:rsidR="00904B5D" w14:paraId="5562463E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6213FA61" w14:textId="77777777" w:rsidR="00904B5D" w:rsidRDefault="003E0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11.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3379415E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Дејана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Ружић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Зечевић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4DCD7CBA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hyperlink r:id="rId19" w:history="1">
              <w:r>
                <w:rPr>
                  <w:rStyle w:val="Hyperlink"/>
                  <w:sz w:val="22"/>
                  <w:szCs w:val="22"/>
                  <w:lang w:val="sr-Latn-RS"/>
                </w:rPr>
                <w:t>dejana.zecevic@gmail.com</w:t>
              </w:r>
            </w:hyperlink>
            <w:r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5F36D3A5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904B5D" w14:paraId="0D853CDA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362DA88B" w14:textId="77777777" w:rsidR="00904B5D" w:rsidRDefault="003E09F2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12.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10A7A52E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Весна Грбовић</w:t>
            </w:r>
          </w:p>
        </w:tc>
        <w:tc>
          <w:tcPr>
            <w:tcW w:w="1516" w:type="pct"/>
            <w:shd w:val="clear" w:color="auto" w:fill="FFFFFF"/>
          </w:tcPr>
          <w:p w14:paraId="0A789089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hyperlink r:id="rId20" w:history="1">
              <w:r>
                <w:rPr>
                  <w:rStyle w:val="Hyperlink"/>
                  <w:sz w:val="22"/>
                  <w:szCs w:val="22"/>
                  <w:lang w:val="sr-Latn-RS"/>
                </w:rPr>
                <w:t>grbovicvesna72@gmail.com</w:t>
              </w:r>
            </w:hyperlink>
          </w:p>
        </w:tc>
        <w:tc>
          <w:tcPr>
            <w:tcW w:w="1516" w:type="pct"/>
            <w:shd w:val="clear" w:color="auto" w:fill="FFFFFF"/>
            <w:vAlign w:val="center"/>
          </w:tcPr>
          <w:p w14:paraId="4E4D7B6F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доцент</w:t>
            </w:r>
          </w:p>
        </w:tc>
      </w:tr>
      <w:tr w:rsidR="00904B5D" w14:paraId="6C2970CE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4B7C1D69" w14:textId="77777777" w:rsidR="00904B5D" w:rsidRDefault="003E09F2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13.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7381110B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Данијела Јовановић</w:t>
            </w:r>
          </w:p>
        </w:tc>
        <w:tc>
          <w:tcPr>
            <w:tcW w:w="1516" w:type="pct"/>
            <w:shd w:val="clear" w:color="auto" w:fill="FFFFFF"/>
          </w:tcPr>
          <w:p w14:paraId="3977D346" w14:textId="77777777" w:rsidR="00904B5D" w:rsidRDefault="003E09F2">
            <w:pPr>
              <w:spacing w:before="120"/>
              <w:rPr>
                <w:lang w:val="sr-Cyrl-RS"/>
              </w:rPr>
            </w:pPr>
            <w:hyperlink r:id="rId21" w:history="1">
              <w:r>
                <w:rPr>
                  <w:rStyle w:val="Hyperlink"/>
                </w:rPr>
                <w:t>danijeladrjovanovic@gmail.com</w:t>
              </w:r>
            </w:hyperlink>
            <w:r>
              <w:rPr>
                <w:lang w:val="sr-Cyrl-RS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44F0FD12" w14:textId="77777777" w:rsidR="00904B5D" w:rsidRDefault="003E09F2">
            <w:pPr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Cyrl-RS"/>
              </w:rPr>
              <w:t>доцент</w:t>
            </w:r>
          </w:p>
        </w:tc>
      </w:tr>
      <w:tr w:rsidR="00904B5D" w14:paraId="1DCD3AB8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0CD983CD" w14:textId="77777777" w:rsidR="00904B5D" w:rsidRDefault="003E09F2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14.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0FA217C8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Александар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Даговић</w:t>
            </w:r>
            <w:proofErr w:type="spellEnd"/>
          </w:p>
        </w:tc>
        <w:tc>
          <w:tcPr>
            <w:tcW w:w="1516" w:type="pct"/>
            <w:shd w:val="clear" w:color="auto" w:fill="FFFFFF"/>
          </w:tcPr>
          <w:p w14:paraId="587711FF" w14:textId="77777777" w:rsidR="00904B5D" w:rsidRDefault="003E09F2">
            <w:pPr>
              <w:spacing w:before="120"/>
              <w:rPr>
                <w:sz w:val="22"/>
                <w:szCs w:val="22"/>
              </w:rPr>
            </w:pPr>
            <w:hyperlink r:id="rId22" w:history="1">
              <w:r>
                <w:rPr>
                  <w:rStyle w:val="Hyperlink"/>
                  <w:sz w:val="22"/>
                  <w:szCs w:val="22"/>
                </w:rPr>
                <w:t>dagovic@sbb.rs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6AFA4245" w14:textId="77777777" w:rsidR="00904B5D" w:rsidRDefault="003E09F2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доцент</w:t>
            </w:r>
            <w:proofErr w:type="spellEnd"/>
            <w:proofErr w:type="gramEnd"/>
          </w:p>
        </w:tc>
      </w:tr>
      <w:tr w:rsidR="00904B5D" w14:paraId="6B09E1C8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65525CD0" w14:textId="77777777" w:rsidR="00904B5D" w:rsidRDefault="003E09F2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15.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23BF8BB4" w14:textId="77777777" w:rsidR="00904B5D" w:rsidRDefault="003E0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Стеван Ерић</w:t>
            </w:r>
          </w:p>
        </w:tc>
        <w:tc>
          <w:tcPr>
            <w:tcW w:w="1516" w:type="pct"/>
            <w:shd w:val="clear" w:color="auto" w:fill="FFFFFF"/>
          </w:tcPr>
          <w:p w14:paraId="065F40B3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hyperlink r:id="rId23" w:history="1">
              <w:r>
                <w:rPr>
                  <w:rStyle w:val="Hyperlink"/>
                  <w:sz w:val="22"/>
                  <w:szCs w:val="22"/>
                  <w:lang w:val="sr-Cyrl-RS"/>
                </w:rPr>
                <w:t>stevan_kg@yahoo.com</w:t>
              </w:r>
            </w:hyperlink>
            <w:r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0F41D15F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сарадник у настави</w:t>
            </w:r>
          </w:p>
        </w:tc>
      </w:tr>
      <w:tr w:rsidR="00904B5D" w14:paraId="332D1BB0" w14:textId="77777777">
        <w:trPr>
          <w:trHeight w:val="454"/>
        </w:trPr>
        <w:tc>
          <w:tcPr>
            <w:tcW w:w="258" w:type="pct"/>
            <w:shd w:val="clear" w:color="auto" w:fill="FFFFFF"/>
            <w:vAlign w:val="center"/>
          </w:tcPr>
          <w:p w14:paraId="75279F4D" w14:textId="77777777" w:rsidR="00904B5D" w:rsidRDefault="003E09F2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16.</w:t>
            </w:r>
          </w:p>
        </w:tc>
        <w:tc>
          <w:tcPr>
            <w:tcW w:w="1708" w:type="pct"/>
            <w:shd w:val="clear" w:color="auto" w:fill="FFFFFF"/>
            <w:vAlign w:val="center"/>
          </w:tcPr>
          <w:p w14:paraId="0C1751AD" w14:textId="77777777" w:rsidR="00904B5D" w:rsidRDefault="003E09F2">
            <w:pPr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Cyrl-RS"/>
              </w:rPr>
              <w:t>Кристијан Крстић</w:t>
            </w:r>
          </w:p>
        </w:tc>
        <w:tc>
          <w:tcPr>
            <w:tcW w:w="1516" w:type="pct"/>
            <w:shd w:val="clear" w:color="auto" w:fill="FFFFFF"/>
          </w:tcPr>
          <w:p w14:paraId="75A50155" w14:textId="77777777" w:rsidR="00904B5D" w:rsidRDefault="003E09F2">
            <w:pPr>
              <w:spacing w:before="120"/>
              <w:rPr>
                <w:sz w:val="22"/>
                <w:szCs w:val="22"/>
                <w:lang w:val="sr-Latn-RS"/>
              </w:rPr>
            </w:pPr>
            <w:r>
              <w:fldChar w:fldCharType="begin"/>
            </w:r>
            <w:r w:rsidRPr="003E09F2">
              <w:rPr>
                <w:lang w:val="sr-Latn-RS"/>
              </w:rPr>
              <w:instrText xml:space="preserve"> HYPERLINK "mailto:dr.krstic.kristijan@gmail.com" </w:instrText>
            </w:r>
            <w:r>
              <w:fldChar w:fldCharType="separate"/>
            </w:r>
            <w:r>
              <w:rPr>
                <w:rStyle w:val="Hyperlink"/>
                <w:sz w:val="22"/>
                <w:szCs w:val="22"/>
                <w:lang w:val="sr-Latn-RS"/>
              </w:rPr>
              <w:t>dr.krstic.kristijan@gmail.com</w:t>
            </w:r>
            <w:r>
              <w:rPr>
                <w:rStyle w:val="Hyperlink"/>
                <w:sz w:val="22"/>
                <w:szCs w:val="22"/>
                <w:lang w:val="sr-Latn-RS"/>
              </w:rPr>
              <w:fldChar w:fldCharType="end"/>
            </w:r>
            <w:r>
              <w:rPr>
                <w:sz w:val="22"/>
                <w:szCs w:val="22"/>
                <w:lang w:val="sr-Latn-RS"/>
              </w:rPr>
              <w:t xml:space="preserve"> </w:t>
            </w:r>
          </w:p>
        </w:tc>
        <w:tc>
          <w:tcPr>
            <w:tcW w:w="1516" w:type="pct"/>
            <w:shd w:val="clear" w:color="auto" w:fill="FFFFFF"/>
            <w:vAlign w:val="center"/>
          </w:tcPr>
          <w:p w14:paraId="56310F84" w14:textId="77777777" w:rsidR="00904B5D" w:rsidRDefault="003E09F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сарадник у настави</w:t>
            </w:r>
          </w:p>
        </w:tc>
      </w:tr>
    </w:tbl>
    <w:p w14:paraId="648BF585" w14:textId="77777777" w:rsidR="00904B5D" w:rsidRDefault="00904B5D">
      <w:pPr>
        <w:autoSpaceDE w:val="0"/>
        <w:autoSpaceDN w:val="0"/>
        <w:adjustRightInd w:val="0"/>
        <w:jc w:val="both"/>
        <w:rPr>
          <w:bCs/>
          <w:sz w:val="20"/>
          <w:szCs w:val="20"/>
          <w:lang w:val="en-US"/>
        </w:rPr>
      </w:pPr>
    </w:p>
    <w:p w14:paraId="6856CD33" w14:textId="77777777" w:rsidR="00904B5D" w:rsidRDefault="00904B5D">
      <w:pPr>
        <w:rPr>
          <w:b/>
          <w:sz w:val="28"/>
          <w:szCs w:val="28"/>
        </w:rPr>
      </w:pPr>
    </w:p>
    <w:p w14:paraId="650B0E38" w14:textId="77777777" w:rsidR="00904B5D" w:rsidRDefault="00904B5D">
      <w:pPr>
        <w:rPr>
          <w:b/>
          <w:sz w:val="28"/>
          <w:szCs w:val="28"/>
        </w:rPr>
      </w:pPr>
    </w:p>
    <w:p w14:paraId="742D5B5F" w14:textId="77777777" w:rsidR="00904B5D" w:rsidRDefault="00904B5D">
      <w:pPr>
        <w:rPr>
          <w:b/>
          <w:sz w:val="28"/>
          <w:szCs w:val="28"/>
        </w:rPr>
      </w:pPr>
    </w:p>
    <w:p w14:paraId="0B175456" w14:textId="77777777" w:rsidR="00904B5D" w:rsidRDefault="00904B5D">
      <w:pPr>
        <w:rPr>
          <w:b/>
          <w:sz w:val="28"/>
          <w:szCs w:val="28"/>
        </w:rPr>
      </w:pPr>
    </w:p>
    <w:p w14:paraId="190B0E6F" w14:textId="77777777" w:rsidR="00904B5D" w:rsidRDefault="003E09F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ПРЕДМЕТА</w:t>
      </w: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3717"/>
        <w:gridCol w:w="908"/>
        <w:gridCol w:w="1241"/>
        <w:gridCol w:w="876"/>
        <w:gridCol w:w="2351"/>
      </w:tblGrid>
      <w:tr w:rsidR="00904B5D" w14:paraId="130D5F1D" w14:textId="77777777">
        <w:trPr>
          <w:trHeight w:val="845"/>
        </w:trPr>
        <w:tc>
          <w:tcPr>
            <w:tcW w:w="414" w:type="pct"/>
            <w:vAlign w:val="center"/>
          </w:tcPr>
          <w:p w14:paraId="58356BB9" w14:textId="77777777" w:rsidR="00904B5D" w:rsidRDefault="003E09F2">
            <w:pPr>
              <w:ind w:left="-108" w:firstLine="108"/>
              <w:jc w:val="center"/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en-US"/>
              </w:rPr>
              <w:t>M</w:t>
            </w:r>
            <w:r>
              <w:rPr>
                <w:b/>
                <w:sz w:val="20"/>
                <w:szCs w:val="16"/>
                <w:lang w:val="sr-Cyrl-CS"/>
              </w:rPr>
              <w:t>одул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14728947" w14:textId="77777777" w:rsidR="00904B5D" w:rsidRDefault="003E09F2">
            <w:pPr>
              <w:jc w:val="center"/>
              <w:rPr>
                <w:b/>
                <w:sz w:val="22"/>
                <w:szCs w:val="16"/>
                <w:lang w:val="en-US"/>
              </w:rPr>
            </w:pPr>
            <w:r>
              <w:rPr>
                <w:b/>
                <w:sz w:val="22"/>
                <w:lang w:val="sr-Cyrl-CS"/>
              </w:rPr>
              <w:t>Назив модула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9091FF2" w14:textId="77777777" w:rsidR="00904B5D" w:rsidRDefault="003E09F2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Н</w:t>
            </w:r>
            <w:proofErr w:type="spellStart"/>
            <w:r>
              <w:rPr>
                <w:b/>
                <w:sz w:val="20"/>
                <w:szCs w:val="16"/>
                <w:lang w:val="en-US"/>
              </w:rPr>
              <w:t>едеља</w:t>
            </w:r>
            <w:proofErr w:type="spellEnd"/>
          </w:p>
        </w:tc>
        <w:tc>
          <w:tcPr>
            <w:tcW w:w="595" w:type="pct"/>
            <w:shd w:val="clear" w:color="auto" w:fill="auto"/>
            <w:vAlign w:val="center"/>
          </w:tcPr>
          <w:p w14:paraId="3E1B2E67" w14:textId="77777777" w:rsidR="00904B5D" w:rsidRDefault="003E09F2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Предавања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33CFF4B1" w14:textId="77777777" w:rsidR="00904B5D" w:rsidRDefault="003E09F2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Рад у малој групи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4BEB0AE2" w14:textId="77777777" w:rsidR="00904B5D" w:rsidRDefault="003E09F2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  <w:lang w:val="sr-Cyrl-CS"/>
              </w:rPr>
              <w:t>Наставник</w:t>
            </w:r>
            <w:r>
              <w:rPr>
                <w:b/>
                <w:sz w:val="20"/>
                <w:szCs w:val="16"/>
                <w:lang w:val="en-US"/>
              </w:rPr>
              <w:t>-</w:t>
            </w:r>
            <w:proofErr w:type="spellStart"/>
            <w:r>
              <w:rPr>
                <w:b/>
                <w:sz w:val="20"/>
                <w:szCs w:val="16"/>
              </w:rPr>
              <w:t>руководилац</w:t>
            </w:r>
            <w:proofErr w:type="spellEnd"/>
            <w:r>
              <w:rPr>
                <w:b/>
                <w:sz w:val="20"/>
                <w:szCs w:val="16"/>
              </w:rPr>
              <w:br/>
            </w:r>
            <w:proofErr w:type="spellStart"/>
            <w:r>
              <w:rPr>
                <w:b/>
                <w:sz w:val="20"/>
                <w:szCs w:val="16"/>
              </w:rPr>
              <w:t>модула</w:t>
            </w:r>
            <w:proofErr w:type="spellEnd"/>
          </w:p>
        </w:tc>
      </w:tr>
      <w:tr w:rsidR="00904B5D" w14:paraId="384E2103" w14:textId="77777777">
        <w:trPr>
          <w:trHeight w:val="684"/>
        </w:trPr>
        <w:tc>
          <w:tcPr>
            <w:tcW w:w="414" w:type="pct"/>
            <w:vAlign w:val="center"/>
          </w:tcPr>
          <w:p w14:paraId="03069B4E" w14:textId="77777777" w:rsidR="00904B5D" w:rsidRDefault="003E09F2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1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2F80A28E" w14:textId="77777777" w:rsidR="00904B5D" w:rsidRDefault="003E09F2">
            <w:pPr>
              <w:autoSpaceDE w:val="0"/>
              <w:autoSpaceDN w:val="0"/>
              <w:adjustRightInd w:val="0"/>
              <w:rPr>
                <w:sz w:val="22"/>
                <w:szCs w:val="28"/>
              </w:rPr>
            </w:pPr>
            <w:r w:rsidRPr="003E09F2">
              <w:rPr>
                <w:sz w:val="22"/>
                <w:szCs w:val="28"/>
                <w:lang w:val="sr-Cyrl-CS"/>
              </w:rPr>
              <w:t xml:space="preserve">Физиологија и психологија бола. Класификација и процена бола. </w:t>
            </w:r>
            <w:proofErr w:type="spellStart"/>
            <w:r>
              <w:rPr>
                <w:sz w:val="22"/>
                <w:szCs w:val="28"/>
              </w:rPr>
              <w:t>Акутни</w:t>
            </w:r>
            <w:proofErr w:type="spellEnd"/>
            <w:r>
              <w:rPr>
                <w:sz w:val="22"/>
                <w:szCs w:val="28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бол</w:t>
            </w:r>
            <w:proofErr w:type="spellEnd"/>
            <w:r>
              <w:rPr>
                <w:sz w:val="22"/>
                <w:szCs w:val="28"/>
              </w:rPr>
              <w:t>.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74E8E34C" w14:textId="77777777" w:rsidR="00904B5D" w:rsidRDefault="003E09F2">
            <w:pPr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5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2564D6EB" w14:textId="77777777" w:rsidR="00904B5D" w:rsidRDefault="003E09F2">
            <w:pPr>
              <w:jc w:val="center"/>
              <w:rPr>
                <w:sz w:val="22"/>
                <w:szCs w:val="16"/>
                <w:lang w:val="sr-Cyrl-CS"/>
              </w:rPr>
            </w:pPr>
            <w:r>
              <w:rPr>
                <w:sz w:val="22"/>
                <w:szCs w:val="16"/>
                <w:lang w:val="sr-Cyrl-CS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2895B609" w14:textId="77777777" w:rsidR="00904B5D" w:rsidRDefault="003E09F2">
            <w:pPr>
              <w:jc w:val="center"/>
              <w:rPr>
                <w:sz w:val="22"/>
                <w:szCs w:val="16"/>
                <w:lang w:val="sr-Cyrl-CS"/>
              </w:rPr>
            </w:pPr>
            <w:r>
              <w:rPr>
                <w:sz w:val="22"/>
                <w:szCs w:val="16"/>
                <w:lang w:val="sr-Cyrl-CS"/>
              </w:rPr>
              <w:t>1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127547BF" w14:textId="77777777" w:rsidR="00904B5D" w:rsidRDefault="003E09F2">
            <w:pPr>
              <w:rPr>
                <w:sz w:val="22"/>
                <w:szCs w:val="28"/>
              </w:rPr>
            </w:pPr>
            <w:proofErr w:type="spellStart"/>
            <w:r>
              <w:rPr>
                <w:sz w:val="22"/>
                <w:szCs w:val="28"/>
              </w:rPr>
              <w:t>Проф</w:t>
            </w:r>
            <w:proofErr w:type="spellEnd"/>
            <w:r>
              <w:rPr>
                <w:sz w:val="22"/>
                <w:szCs w:val="28"/>
              </w:rPr>
              <w:t xml:space="preserve">. </w:t>
            </w:r>
            <w:proofErr w:type="spellStart"/>
            <w:r>
              <w:rPr>
                <w:sz w:val="22"/>
                <w:szCs w:val="28"/>
              </w:rPr>
              <w:t>др</w:t>
            </w:r>
            <w:proofErr w:type="spellEnd"/>
            <w:r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  <w:lang w:val="en-GB"/>
              </w:rPr>
              <w:t>J</w:t>
            </w:r>
            <w:proofErr w:type="spellStart"/>
            <w:r>
              <w:rPr>
                <w:sz w:val="22"/>
                <w:szCs w:val="28"/>
              </w:rPr>
              <w:t>асна</w:t>
            </w:r>
            <w:proofErr w:type="spellEnd"/>
            <w:r>
              <w:rPr>
                <w:sz w:val="22"/>
                <w:szCs w:val="28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Јевђић</w:t>
            </w:r>
            <w:proofErr w:type="spellEnd"/>
          </w:p>
        </w:tc>
      </w:tr>
      <w:tr w:rsidR="00904B5D" w14:paraId="25EB7C11" w14:textId="77777777">
        <w:trPr>
          <w:trHeight w:val="684"/>
        </w:trPr>
        <w:tc>
          <w:tcPr>
            <w:tcW w:w="414" w:type="pct"/>
            <w:vAlign w:val="center"/>
          </w:tcPr>
          <w:p w14:paraId="28553387" w14:textId="77777777" w:rsidR="00904B5D" w:rsidRDefault="003E09F2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2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67A687CD" w14:textId="77777777" w:rsidR="00904B5D" w:rsidRPr="003E09F2" w:rsidRDefault="003E09F2">
            <w:pPr>
              <w:autoSpaceDE w:val="0"/>
              <w:autoSpaceDN w:val="0"/>
              <w:adjustRightInd w:val="0"/>
              <w:rPr>
                <w:sz w:val="22"/>
                <w:szCs w:val="28"/>
                <w:lang w:val="sr-Cyrl-CS"/>
              </w:rPr>
            </w:pPr>
            <w:r w:rsidRPr="003E09F2">
              <w:rPr>
                <w:sz w:val="22"/>
                <w:szCs w:val="28"/>
                <w:lang w:val="sr-Cyrl-CS"/>
              </w:rPr>
              <w:t>Фармаколошка и нефармаколошка терапија бола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7AB4A16E" w14:textId="77777777" w:rsidR="00904B5D" w:rsidRDefault="003E09F2">
            <w:pPr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</w:rPr>
              <w:t>5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7EA1F09E" w14:textId="77777777" w:rsidR="00904B5D" w:rsidRDefault="003E09F2">
            <w:pPr>
              <w:jc w:val="center"/>
              <w:rPr>
                <w:sz w:val="22"/>
                <w:szCs w:val="16"/>
                <w:lang w:val="sr-Latn-CS"/>
              </w:rPr>
            </w:pPr>
            <w:r>
              <w:rPr>
                <w:sz w:val="22"/>
                <w:szCs w:val="16"/>
                <w:lang w:val="sr-Cyrl-CS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2598E0C0" w14:textId="77777777" w:rsidR="00904B5D" w:rsidRDefault="003E09F2">
            <w:pPr>
              <w:jc w:val="center"/>
              <w:rPr>
                <w:sz w:val="22"/>
                <w:szCs w:val="16"/>
                <w:lang w:val="sr-Latn-CS"/>
              </w:rPr>
            </w:pPr>
            <w:r>
              <w:rPr>
                <w:sz w:val="22"/>
                <w:szCs w:val="16"/>
                <w:lang w:val="sr-Cyrl-CS"/>
              </w:rPr>
              <w:t>1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74F2E942" w14:textId="77777777" w:rsidR="00904B5D" w:rsidRDefault="003E09F2">
            <w:pPr>
              <w:rPr>
                <w:sz w:val="22"/>
                <w:szCs w:val="28"/>
              </w:rPr>
            </w:pPr>
            <w:proofErr w:type="spellStart"/>
            <w:r>
              <w:rPr>
                <w:sz w:val="22"/>
                <w:szCs w:val="28"/>
              </w:rPr>
              <w:t>Проф</w:t>
            </w:r>
            <w:proofErr w:type="spellEnd"/>
            <w:r>
              <w:rPr>
                <w:sz w:val="22"/>
                <w:szCs w:val="28"/>
              </w:rPr>
              <w:t xml:space="preserve">. </w:t>
            </w:r>
            <w:proofErr w:type="spellStart"/>
            <w:r>
              <w:rPr>
                <w:sz w:val="22"/>
                <w:szCs w:val="28"/>
              </w:rPr>
              <w:t>др</w:t>
            </w:r>
            <w:proofErr w:type="spellEnd"/>
            <w:r>
              <w:rPr>
                <w:sz w:val="22"/>
                <w:szCs w:val="28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Наташа</w:t>
            </w:r>
            <w:proofErr w:type="spellEnd"/>
            <w:r>
              <w:rPr>
                <w:sz w:val="22"/>
                <w:szCs w:val="28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Ђорђевић</w:t>
            </w:r>
            <w:proofErr w:type="spellEnd"/>
          </w:p>
        </w:tc>
      </w:tr>
      <w:tr w:rsidR="00904B5D" w:rsidRPr="003E09F2" w14:paraId="4AE06AA3" w14:textId="77777777">
        <w:trPr>
          <w:trHeight w:val="684"/>
        </w:trPr>
        <w:tc>
          <w:tcPr>
            <w:tcW w:w="414" w:type="pct"/>
            <w:vAlign w:val="center"/>
          </w:tcPr>
          <w:p w14:paraId="56037204" w14:textId="77777777" w:rsidR="00904B5D" w:rsidRDefault="003E09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</w:t>
            </w:r>
          </w:p>
        </w:tc>
        <w:tc>
          <w:tcPr>
            <w:tcW w:w="1887" w:type="pct"/>
            <w:shd w:val="clear" w:color="auto" w:fill="auto"/>
            <w:vAlign w:val="center"/>
          </w:tcPr>
          <w:p w14:paraId="5D39D520" w14:textId="77777777" w:rsidR="00904B5D" w:rsidRPr="003E09F2" w:rsidRDefault="003E09F2">
            <w:pPr>
              <w:rPr>
                <w:sz w:val="22"/>
                <w:szCs w:val="28"/>
                <w:lang w:val="en-US"/>
              </w:rPr>
            </w:pPr>
            <w:proofErr w:type="spellStart"/>
            <w:r>
              <w:rPr>
                <w:sz w:val="22"/>
                <w:szCs w:val="28"/>
              </w:rPr>
              <w:t>Карциномски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бол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8"/>
              </w:rPr>
              <w:t>неуропатски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бол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8"/>
              </w:rPr>
              <w:t>хронични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бол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>.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0EB20605" w14:textId="77777777" w:rsidR="00904B5D" w:rsidRDefault="003E09F2">
            <w:pPr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5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5E9D95AD" w14:textId="77777777" w:rsidR="00904B5D" w:rsidRDefault="003E09F2">
            <w:pPr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2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E83FFF6" w14:textId="77777777" w:rsidR="00904B5D" w:rsidRDefault="003E09F2">
            <w:pPr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1</w:t>
            </w:r>
          </w:p>
        </w:tc>
        <w:tc>
          <w:tcPr>
            <w:tcW w:w="1192" w:type="pct"/>
            <w:shd w:val="clear" w:color="auto" w:fill="auto"/>
            <w:vAlign w:val="center"/>
          </w:tcPr>
          <w:p w14:paraId="08FF72B6" w14:textId="77777777" w:rsidR="00904B5D" w:rsidRPr="003E09F2" w:rsidRDefault="003E09F2">
            <w:pPr>
              <w:rPr>
                <w:sz w:val="22"/>
                <w:szCs w:val="28"/>
                <w:lang w:val="en-US"/>
              </w:rPr>
            </w:pPr>
            <w:proofErr w:type="spellStart"/>
            <w:r>
              <w:rPr>
                <w:sz w:val="22"/>
                <w:szCs w:val="28"/>
              </w:rPr>
              <w:t>Проф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8"/>
              </w:rPr>
              <w:t>др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Светлана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Дракулић</w:t>
            </w:r>
            <w:proofErr w:type="spellEnd"/>
            <w:r w:rsidRPr="003E09F2">
              <w:rPr>
                <w:sz w:val="22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Милетић</w:t>
            </w:r>
            <w:proofErr w:type="spellEnd"/>
          </w:p>
        </w:tc>
      </w:tr>
      <w:tr w:rsidR="00904B5D" w:rsidRPr="003E09F2" w14:paraId="0DCCD8F1" w14:textId="77777777">
        <w:trPr>
          <w:trHeight w:val="383"/>
        </w:trPr>
        <w:tc>
          <w:tcPr>
            <w:tcW w:w="5000" w:type="pct"/>
            <w:gridSpan w:val="6"/>
            <w:vAlign w:val="center"/>
          </w:tcPr>
          <w:p w14:paraId="1E67C3BD" w14:textId="77777777" w:rsidR="00904B5D" w:rsidRDefault="00904B5D">
            <w:pPr>
              <w:jc w:val="right"/>
              <w:rPr>
                <w:szCs w:val="16"/>
                <w:lang w:val="en-US"/>
              </w:rPr>
            </w:pPr>
          </w:p>
        </w:tc>
      </w:tr>
    </w:tbl>
    <w:p w14:paraId="06AB60A2" w14:textId="77777777" w:rsidR="00904B5D" w:rsidRPr="003E09F2" w:rsidRDefault="00904B5D">
      <w:pPr>
        <w:rPr>
          <w:sz w:val="28"/>
          <w:szCs w:val="28"/>
          <w:lang w:val="en-US"/>
        </w:rPr>
      </w:pPr>
    </w:p>
    <w:p w14:paraId="77A6DA79" w14:textId="77777777" w:rsidR="00904B5D" w:rsidRPr="003E09F2" w:rsidRDefault="00904B5D">
      <w:pPr>
        <w:jc w:val="both"/>
        <w:rPr>
          <w:szCs w:val="28"/>
          <w:lang w:val="en-US"/>
        </w:rPr>
      </w:pPr>
    </w:p>
    <w:p w14:paraId="571859ED" w14:textId="77777777" w:rsidR="00904B5D" w:rsidRPr="003E09F2" w:rsidRDefault="00904B5D">
      <w:pPr>
        <w:jc w:val="both"/>
        <w:rPr>
          <w:szCs w:val="28"/>
          <w:lang w:val="en-US"/>
        </w:rPr>
      </w:pPr>
    </w:p>
    <w:p w14:paraId="5C3ED09B" w14:textId="77777777" w:rsidR="00904B5D" w:rsidRPr="003E09F2" w:rsidRDefault="00904B5D">
      <w:pPr>
        <w:jc w:val="both"/>
        <w:rPr>
          <w:szCs w:val="28"/>
          <w:lang w:val="en-US"/>
        </w:rPr>
      </w:pPr>
    </w:p>
    <w:p w14:paraId="70D5BFA5" w14:textId="77777777" w:rsidR="00904B5D" w:rsidRPr="003E09F2" w:rsidRDefault="00904B5D">
      <w:pPr>
        <w:jc w:val="both"/>
        <w:rPr>
          <w:szCs w:val="28"/>
          <w:lang w:val="en-US"/>
        </w:rPr>
      </w:pPr>
    </w:p>
    <w:p w14:paraId="53260803" w14:textId="77777777" w:rsidR="00904B5D" w:rsidRPr="003E09F2" w:rsidRDefault="00904B5D">
      <w:pPr>
        <w:jc w:val="both"/>
        <w:rPr>
          <w:szCs w:val="28"/>
          <w:lang w:val="en-US"/>
        </w:rPr>
      </w:pPr>
    </w:p>
    <w:p w14:paraId="750E4AA8" w14:textId="77777777" w:rsidR="00904B5D" w:rsidRPr="003E09F2" w:rsidRDefault="00904B5D">
      <w:pPr>
        <w:jc w:val="both"/>
        <w:rPr>
          <w:szCs w:val="28"/>
          <w:lang w:val="en-US"/>
        </w:rPr>
      </w:pPr>
    </w:p>
    <w:p w14:paraId="4052FAA1" w14:textId="77777777" w:rsidR="00904B5D" w:rsidRPr="003E09F2" w:rsidRDefault="00904B5D">
      <w:pPr>
        <w:jc w:val="both"/>
        <w:rPr>
          <w:szCs w:val="28"/>
          <w:lang w:val="en-US"/>
        </w:rPr>
      </w:pPr>
    </w:p>
    <w:p w14:paraId="4A65C608" w14:textId="77777777" w:rsidR="00904B5D" w:rsidRPr="003E09F2" w:rsidRDefault="00904B5D">
      <w:pPr>
        <w:jc w:val="both"/>
        <w:rPr>
          <w:szCs w:val="28"/>
          <w:lang w:val="en-US"/>
        </w:rPr>
      </w:pPr>
    </w:p>
    <w:p w14:paraId="3D6B0F0D" w14:textId="77777777" w:rsidR="00904B5D" w:rsidRPr="003E09F2" w:rsidRDefault="003E09F2">
      <w:pPr>
        <w:jc w:val="both"/>
        <w:rPr>
          <w:szCs w:val="28"/>
          <w:lang w:val="en-US"/>
        </w:rPr>
      </w:pPr>
      <w:proofErr w:type="spellStart"/>
      <w:r>
        <w:rPr>
          <w:szCs w:val="28"/>
        </w:rPr>
        <w:t>Рад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малим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групама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одржава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3 </w:t>
      </w:r>
      <w:proofErr w:type="spellStart"/>
      <w:r>
        <w:rPr>
          <w:szCs w:val="28"/>
        </w:rPr>
        <w:t>блока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по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истакнутом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распореду</w:t>
      </w:r>
      <w:proofErr w:type="spellEnd"/>
      <w:r w:rsidRPr="003E09F2">
        <w:rPr>
          <w:szCs w:val="28"/>
          <w:lang w:val="en-US"/>
        </w:rPr>
        <w:t xml:space="preserve">. </w:t>
      </w:r>
      <w:proofErr w:type="spellStart"/>
      <w:r>
        <w:rPr>
          <w:szCs w:val="28"/>
        </w:rPr>
        <w:t>Први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блок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рада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малој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групи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има</w:t>
      </w:r>
      <w:proofErr w:type="spellEnd"/>
      <w:r w:rsidRPr="003E09F2">
        <w:rPr>
          <w:szCs w:val="28"/>
          <w:lang w:val="en-US"/>
        </w:rPr>
        <w:t xml:space="preserve"> 5 </w:t>
      </w:r>
      <w:proofErr w:type="spellStart"/>
      <w:r>
        <w:rPr>
          <w:szCs w:val="28"/>
        </w:rPr>
        <w:t>школских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часова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састоји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савладавању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вештине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узимања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анамнезе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физикалног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прегледа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болесника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болу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вођења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дневника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употребе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скала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за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процену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бола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мерење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интензитета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као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вештине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лечења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акутног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постоперативног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посттрауматског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бола</w:t>
      </w:r>
      <w:proofErr w:type="spellEnd"/>
      <w:r w:rsidRPr="003E09F2">
        <w:rPr>
          <w:szCs w:val="28"/>
          <w:lang w:val="en-US"/>
        </w:rPr>
        <w:t xml:space="preserve">. </w:t>
      </w:r>
      <w:proofErr w:type="spellStart"/>
      <w:r>
        <w:rPr>
          <w:szCs w:val="28"/>
        </w:rPr>
        <w:t>Одржава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Служби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за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анестезију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реанимацију</w:t>
      </w:r>
      <w:proofErr w:type="spellEnd"/>
      <w:r w:rsidRPr="003E09F2">
        <w:rPr>
          <w:szCs w:val="28"/>
          <w:lang w:val="en-US"/>
        </w:rPr>
        <w:t xml:space="preserve">. </w:t>
      </w:r>
      <w:proofErr w:type="spellStart"/>
      <w:r>
        <w:rPr>
          <w:szCs w:val="28"/>
        </w:rPr>
        <w:t>Други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блок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рада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малој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групи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траје</w:t>
      </w:r>
      <w:proofErr w:type="spellEnd"/>
      <w:r w:rsidRPr="003E09F2">
        <w:rPr>
          <w:szCs w:val="28"/>
          <w:lang w:val="en-US"/>
        </w:rPr>
        <w:t xml:space="preserve"> 5 </w:t>
      </w:r>
      <w:proofErr w:type="spellStart"/>
      <w:r>
        <w:rPr>
          <w:szCs w:val="28"/>
        </w:rPr>
        <w:t>школских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часова</w:t>
      </w:r>
      <w:proofErr w:type="spellEnd"/>
      <w:r w:rsidRPr="003E09F2">
        <w:rPr>
          <w:szCs w:val="28"/>
          <w:lang w:val="en-US"/>
        </w:rPr>
        <w:t xml:space="preserve">,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односи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на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савладавање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основа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фармакотерапије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прављења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индивидуализованог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плана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лечења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критичке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процене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ефикасности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нежељених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дејстава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лекова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који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примењују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терапији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на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основу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примера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из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клиничке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праксе</w:t>
      </w:r>
      <w:proofErr w:type="spellEnd"/>
      <w:r w:rsidRPr="003E09F2">
        <w:rPr>
          <w:szCs w:val="28"/>
          <w:lang w:val="en-US"/>
        </w:rPr>
        <w:t xml:space="preserve">. </w:t>
      </w:r>
      <w:proofErr w:type="spellStart"/>
      <w:r>
        <w:rPr>
          <w:szCs w:val="28"/>
        </w:rPr>
        <w:t>Одржава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Фармаколошкој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учионици</w:t>
      </w:r>
      <w:proofErr w:type="spellEnd"/>
      <w:r w:rsidRPr="003E09F2">
        <w:rPr>
          <w:szCs w:val="28"/>
          <w:lang w:val="en-US"/>
        </w:rPr>
        <w:t xml:space="preserve">. </w:t>
      </w:r>
      <w:proofErr w:type="spellStart"/>
      <w:r>
        <w:rPr>
          <w:szCs w:val="28"/>
        </w:rPr>
        <w:t>Трећи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блок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рада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малој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групи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спроводи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Служби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за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физикалну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медицину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рехабилитацију</w:t>
      </w:r>
      <w:proofErr w:type="spellEnd"/>
      <w:r>
        <w:rPr>
          <w:szCs w:val="28"/>
          <w:lang w:val="sr-Cyrl-RS"/>
        </w:rPr>
        <w:t>, Клиници за неурологију и Клиници за неурохирургију.</w:t>
      </w:r>
      <w:r w:rsidRPr="003E09F2">
        <w:rPr>
          <w:szCs w:val="28"/>
          <w:lang w:val="en-US"/>
        </w:rPr>
        <w:t xml:space="preserve"> </w:t>
      </w:r>
      <w:r>
        <w:rPr>
          <w:szCs w:val="28"/>
          <w:lang w:val="sr-Cyrl-RS"/>
        </w:rPr>
        <w:t>С</w:t>
      </w:r>
      <w:proofErr w:type="spellStart"/>
      <w:r>
        <w:rPr>
          <w:szCs w:val="28"/>
        </w:rPr>
        <w:t>астоји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упознавању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студената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модалитетима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физикалне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медицине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који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примењују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у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лечењу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бола</w:t>
      </w:r>
      <w:proofErr w:type="spellEnd"/>
      <w:r w:rsidRPr="003E09F2">
        <w:rPr>
          <w:szCs w:val="28"/>
          <w:lang w:val="en-US"/>
        </w:rPr>
        <w:t xml:space="preserve"> (</w:t>
      </w:r>
      <w:proofErr w:type="spellStart"/>
      <w:r>
        <w:rPr>
          <w:szCs w:val="28"/>
        </w:rPr>
        <w:t>активне</w:t>
      </w:r>
      <w:proofErr w:type="spellEnd"/>
      <w:r w:rsidRPr="003E09F2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пасивне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вежбе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мануелна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терапија</w:t>
      </w:r>
      <w:proofErr w:type="spellEnd"/>
      <w:r w:rsidRPr="003E09F2">
        <w:rPr>
          <w:szCs w:val="28"/>
          <w:lang w:val="en-US"/>
        </w:rPr>
        <w:t xml:space="preserve">, </w:t>
      </w:r>
      <w:proofErr w:type="spellStart"/>
      <w:r>
        <w:rPr>
          <w:szCs w:val="28"/>
        </w:rPr>
        <w:t>електрична</w:t>
      </w:r>
      <w:proofErr w:type="spellEnd"/>
      <w:r w:rsidRPr="003E09F2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стимулација</w:t>
      </w:r>
      <w:proofErr w:type="spellEnd"/>
      <w:r w:rsidRPr="003E09F2">
        <w:rPr>
          <w:szCs w:val="28"/>
          <w:lang w:val="en-US"/>
        </w:rPr>
        <w:t xml:space="preserve"> (</w:t>
      </w:r>
      <w:r>
        <w:rPr>
          <w:szCs w:val="28"/>
        </w:rPr>
        <w:t>ТЕНС</w:t>
      </w:r>
      <w:r w:rsidRPr="003E09F2">
        <w:rPr>
          <w:szCs w:val="28"/>
          <w:lang w:val="en-US"/>
        </w:rPr>
        <w:t xml:space="preserve">), </w:t>
      </w:r>
      <w:r>
        <w:rPr>
          <w:szCs w:val="28"/>
          <w:lang w:val="sr-Cyrl-RS"/>
        </w:rPr>
        <w:t>као и лечења болних стања минимално инвазивним и хируршким процедурама</w:t>
      </w:r>
      <w:r w:rsidRPr="003E09F2">
        <w:rPr>
          <w:szCs w:val="28"/>
          <w:lang w:val="en-US"/>
        </w:rPr>
        <w:t>.</w:t>
      </w:r>
    </w:p>
    <w:p w14:paraId="4F2D4003" w14:textId="77777777" w:rsidR="00904B5D" w:rsidRPr="003E09F2" w:rsidRDefault="00904B5D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15FD8836" w14:textId="77777777" w:rsidR="00904B5D" w:rsidRPr="003E09F2" w:rsidRDefault="00904B5D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3A5F4048" w14:textId="77777777" w:rsidR="00904B5D" w:rsidRPr="003E09F2" w:rsidRDefault="003E09F2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  <w:proofErr w:type="gramStart"/>
      <w:r>
        <w:rPr>
          <w:b/>
          <w:bCs/>
          <w:sz w:val="32"/>
          <w:szCs w:val="32"/>
        </w:rPr>
        <w:t>ОЦЕЊИВАЊЕ</w:t>
      </w:r>
      <w:proofErr w:type="gramEnd"/>
      <w:r w:rsidRPr="003E09F2">
        <w:rPr>
          <w:b/>
          <w:bCs/>
          <w:sz w:val="32"/>
          <w:szCs w:val="32"/>
          <w:lang w:val="en-US"/>
        </w:rPr>
        <w:t>:</w:t>
      </w:r>
    </w:p>
    <w:p w14:paraId="7331DAA0" w14:textId="77777777" w:rsidR="00904B5D" w:rsidRPr="003E09F2" w:rsidRDefault="00904B5D">
      <w:pPr>
        <w:rPr>
          <w:b/>
          <w:bCs/>
          <w:sz w:val="23"/>
          <w:szCs w:val="23"/>
          <w:lang w:val="en-US"/>
        </w:rPr>
      </w:pPr>
    </w:p>
    <w:p w14:paraId="5A9D2F79" w14:textId="77777777" w:rsidR="00904B5D" w:rsidRDefault="003E09F2">
      <w:pPr>
        <w:autoSpaceDE w:val="0"/>
        <w:autoSpaceDN w:val="0"/>
        <w:adjustRightInd w:val="0"/>
        <w:rPr>
          <w:bCs/>
          <w:szCs w:val="20"/>
          <w:lang w:val="ru-RU"/>
        </w:rPr>
      </w:pPr>
      <w:r>
        <w:rPr>
          <w:bCs/>
          <w:szCs w:val="20"/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 w:rsidRPr="003E09F2">
        <w:rPr>
          <w:bCs/>
          <w:szCs w:val="20"/>
          <w:lang w:val="ru-RU"/>
        </w:rPr>
        <w:t>два</w:t>
      </w:r>
      <w:r>
        <w:rPr>
          <w:bCs/>
          <w:szCs w:val="20"/>
          <w:lang w:val="ru-RU"/>
        </w:rPr>
        <w:t xml:space="preserve"> начина: </w:t>
      </w:r>
    </w:p>
    <w:p w14:paraId="5B331ED4" w14:textId="77777777" w:rsidR="00904B5D" w:rsidRDefault="00904B5D">
      <w:pPr>
        <w:autoSpaceDE w:val="0"/>
        <w:autoSpaceDN w:val="0"/>
        <w:adjustRightInd w:val="0"/>
        <w:rPr>
          <w:rFonts w:cs="Cambria"/>
          <w:lang w:val="sr-Cyrl-CS"/>
        </w:rPr>
      </w:pPr>
    </w:p>
    <w:p w14:paraId="53329E1B" w14:textId="77777777" w:rsidR="00904B5D" w:rsidRDefault="003E09F2">
      <w:pPr>
        <w:autoSpaceDE w:val="0"/>
        <w:autoSpaceDN w:val="0"/>
        <w:adjustRightInd w:val="0"/>
        <w:rPr>
          <w:rFonts w:cs="Cambria"/>
          <w:lang w:val="sr-Cyrl-CS"/>
        </w:rPr>
      </w:pPr>
      <w:r>
        <w:rPr>
          <w:rFonts w:cs="Cambria"/>
          <w:b/>
          <w:lang w:val="sr-Cyrl-CS"/>
        </w:rPr>
        <w:t>АКТИВНОСТ У ТОКУ НАСТАВЕ:</w:t>
      </w:r>
      <w:r>
        <w:rPr>
          <w:rFonts w:cs="Cambria"/>
          <w:lang w:val="sr-Cyrl-CS"/>
        </w:rPr>
        <w:t xml:space="preserve"> На овај начин студент може да стекне до 30 поена, при чему максимално 10 поена стиче након првог блока вежби, максимално 10 поена након другог блока и максимално 10 поена након трећег блока вежби. Оцењује се познавање градива, припремљеност за рад у малој групи, решавање клиничких сценарија и тимски рад.</w:t>
      </w:r>
    </w:p>
    <w:p w14:paraId="57E84BA5" w14:textId="77777777" w:rsidR="00904B5D" w:rsidRDefault="00904B5D">
      <w:pPr>
        <w:autoSpaceDE w:val="0"/>
        <w:autoSpaceDN w:val="0"/>
        <w:adjustRightInd w:val="0"/>
        <w:rPr>
          <w:rFonts w:cs="Cambria"/>
          <w:lang w:val="sr-Cyrl-CS"/>
        </w:rPr>
      </w:pPr>
    </w:p>
    <w:p w14:paraId="05AAF0FB" w14:textId="77777777" w:rsidR="00904B5D" w:rsidRDefault="003E09F2">
      <w:pPr>
        <w:autoSpaceDE w:val="0"/>
        <w:autoSpaceDN w:val="0"/>
        <w:adjustRightInd w:val="0"/>
        <w:rPr>
          <w:rFonts w:cs="Cambria"/>
          <w:lang w:val="sr-Cyrl-CS"/>
        </w:rPr>
      </w:pPr>
      <w:r>
        <w:rPr>
          <w:rFonts w:cs="Cambria"/>
          <w:lang w:val="sr-Cyrl-CS"/>
        </w:rPr>
        <w:t xml:space="preserve">                                                                                         </w:t>
      </w:r>
    </w:p>
    <w:p w14:paraId="09EB8037" w14:textId="77777777" w:rsidR="00904B5D" w:rsidRDefault="003E09F2">
      <w:pPr>
        <w:autoSpaceDE w:val="0"/>
        <w:autoSpaceDN w:val="0"/>
        <w:adjustRightInd w:val="0"/>
        <w:rPr>
          <w:szCs w:val="16"/>
          <w:lang w:val="sr-Cyrl-CS"/>
        </w:rPr>
      </w:pPr>
      <w:r>
        <w:rPr>
          <w:b/>
          <w:szCs w:val="16"/>
          <w:lang w:val="sr-Cyrl-CS"/>
        </w:rPr>
        <w:t xml:space="preserve">ЗАВРШНИ ТЕСТОВИ ПО МОДУЛУМА: </w:t>
      </w:r>
      <w:r>
        <w:rPr>
          <w:szCs w:val="16"/>
          <w:lang w:val="sr-Cyrl-CS"/>
        </w:rPr>
        <w:t>На овај начин студент може да стекне до 70 поена а према приложеној табели.</w:t>
      </w:r>
    </w:p>
    <w:p w14:paraId="2AA265D8" w14:textId="77777777" w:rsidR="00904B5D" w:rsidRDefault="00904B5D">
      <w:pPr>
        <w:autoSpaceDE w:val="0"/>
        <w:autoSpaceDN w:val="0"/>
        <w:adjustRightInd w:val="0"/>
        <w:rPr>
          <w:szCs w:val="16"/>
          <w:lang w:val="sr-Cyrl-CS"/>
        </w:rPr>
      </w:pPr>
    </w:p>
    <w:p w14:paraId="3329DB39" w14:textId="77777777" w:rsidR="00904B5D" w:rsidRDefault="00904B5D">
      <w:pPr>
        <w:autoSpaceDE w:val="0"/>
        <w:autoSpaceDN w:val="0"/>
        <w:adjustRightInd w:val="0"/>
        <w:rPr>
          <w:szCs w:val="16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404"/>
        <w:gridCol w:w="2226"/>
        <w:gridCol w:w="2022"/>
        <w:gridCol w:w="1346"/>
        <w:gridCol w:w="14"/>
      </w:tblGrid>
      <w:tr w:rsidR="00904B5D" w14:paraId="28569C06" w14:textId="77777777">
        <w:trPr>
          <w:gridAfter w:val="1"/>
          <w:wAfter w:w="7" w:type="pct"/>
          <w:trHeight w:val="454"/>
          <w:jc w:val="center"/>
        </w:trPr>
        <w:tc>
          <w:tcPr>
            <w:tcW w:w="2171" w:type="pct"/>
            <w:gridSpan w:val="2"/>
            <w:vMerge w:val="restart"/>
            <w:vAlign w:val="center"/>
          </w:tcPr>
          <w:p w14:paraId="67CBE5AF" w14:textId="77777777" w:rsidR="00904B5D" w:rsidRDefault="003E09F2">
            <w:pPr>
              <w:ind w:left="-108" w:firstLine="108"/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МОДУЛ</w:t>
            </w:r>
          </w:p>
        </w:tc>
        <w:tc>
          <w:tcPr>
            <w:tcW w:w="2822" w:type="pct"/>
            <w:gridSpan w:val="3"/>
          </w:tcPr>
          <w:p w14:paraId="14374B76" w14:textId="77777777" w:rsidR="00904B5D" w:rsidRDefault="003E09F2">
            <w:pPr>
              <w:ind w:left="-108" w:firstLine="108"/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МАКСИМАЛНО ПОЕНА</w:t>
            </w:r>
          </w:p>
        </w:tc>
      </w:tr>
      <w:tr w:rsidR="00904B5D" w14:paraId="41824510" w14:textId="77777777">
        <w:trPr>
          <w:trHeight w:val="454"/>
          <w:jc w:val="center"/>
        </w:trPr>
        <w:tc>
          <w:tcPr>
            <w:tcW w:w="2171" w:type="pct"/>
            <w:gridSpan w:val="2"/>
            <w:vMerge/>
            <w:vAlign w:val="center"/>
          </w:tcPr>
          <w:p w14:paraId="1DAC67D3" w14:textId="77777777" w:rsidR="00904B5D" w:rsidRDefault="00904B5D">
            <w:pPr>
              <w:ind w:left="-108" w:firstLine="108"/>
              <w:rPr>
                <w:b/>
                <w:sz w:val="22"/>
                <w:lang w:val="sr-Cyrl-CS"/>
              </w:rPr>
            </w:pPr>
          </w:p>
        </w:tc>
        <w:tc>
          <w:tcPr>
            <w:tcW w:w="1123" w:type="pct"/>
          </w:tcPr>
          <w:p w14:paraId="7A17D4BA" w14:textId="77777777" w:rsidR="00904B5D" w:rsidRDefault="003E09F2">
            <w:pPr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 xml:space="preserve">Активност у току </w:t>
            </w:r>
            <w:r>
              <w:rPr>
                <w:b/>
                <w:sz w:val="22"/>
                <w:lang w:val="sr-Cyrl-CS"/>
              </w:rPr>
              <w:t>наставе</w:t>
            </w:r>
          </w:p>
        </w:tc>
        <w:tc>
          <w:tcPr>
            <w:tcW w:w="1020" w:type="pct"/>
            <w:vAlign w:val="center"/>
          </w:tcPr>
          <w:p w14:paraId="7F48E3EB" w14:textId="77777777" w:rsidR="00904B5D" w:rsidRDefault="003E09F2">
            <w:pPr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завршни тест</w:t>
            </w:r>
          </w:p>
        </w:tc>
        <w:tc>
          <w:tcPr>
            <w:tcW w:w="686" w:type="pct"/>
            <w:gridSpan w:val="2"/>
            <w:shd w:val="clear" w:color="auto" w:fill="auto"/>
            <w:vAlign w:val="center"/>
          </w:tcPr>
          <w:p w14:paraId="2A5CB46B" w14:textId="77777777" w:rsidR="00904B5D" w:rsidRDefault="003E09F2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Σ</w:t>
            </w:r>
          </w:p>
        </w:tc>
      </w:tr>
      <w:tr w:rsidR="00904B5D" w14:paraId="17395D8A" w14:textId="77777777">
        <w:trPr>
          <w:trHeight w:val="454"/>
          <w:jc w:val="center"/>
        </w:trPr>
        <w:tc>
          <w:tcPr>
            <w:tcW w:w="454" w:type="pct"/>
            <w:vAlign w:val="center"/>
          </w:tcPr>
          <w:p w14:paraId="3DA048A2" w14:textId="77777777" w:rsidR="00904B5D" w:rsidRDefault="003E09F2">
            <w:pPr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490F562D" w14:textId="77777777" w:rsidR="00904B5D" w:rsidRDefault="003E09F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E09F2">
              <w:rPr>
                <w:sz w:val="22"/>
                <w:szCs w:val="28"/>
                <w:lang w:val="sr-Cyrl-CS"/>
              </w:rPr>
              <w:t xml:space="preserve">Физиологија и психологија бола. Класификација и процена интензитета бола. </w:t>
            </w:r>
            <w:proofErr w:type="spellStart"/>
            <w:r>
              <w:rPr>
                <w:sz w:val="22"/>
                <w:szCs w:val="28"/>
              </w:rPr>
              <w:t>Акутни</w:t>
            </w:r>
            <w:proofErr w:type="spellEnd"/>
            <w:r>
              <w:rPr>
                <w:sz w:val="22"/>
                <w:szCs w:val="28"/>
              </w:rPr>
              <w:t xml:space="preserve"> </w:t>
            </w:r>
            <w:proofErr w:type="spellStart"/>
            <w:r>
              <w:rPr>
                <w:sz w:val="22"/>
                <w:szCs w:val="28"/>
              </w:rPr>
              <w:t>бол</w:t>
            </w:r>
            <w:proofErr w:type="spellEnd"/>
            <w:r>
              <w:rPr>
                <w:sz w:val="22"/>
                <w:szCs w:val="28"/>
              </w:rPr>
              <w:t>.</w:t>
            </w:r>
          </w:p>
        </w:tc>
        <w:tc>
          <w:tcPr>
            <w:tcW w:w="1123" w:type="pct"/>
          </w:tcPr>
          <w:p w14:paraId="6C69E8B1" w14:textId="77777777" w:rsidR="00904B5D" w:rsidRDefault="00904B5D">
            <w:pPr>
              <w:jc w:val="center"/>
              <w:rPr>
                <w:sz w:val="22"/>
              </w:rPr>
            </w:pPr>
          </w:p>
          <w:p w14:paraId="3610C12B" w14:textId="77777777" w:rsidR="00904B5D" w:rsidRDefault="00904B5D">
            <w:pPr>
              <w:jc w:val="center"/>
              <w:rPr>
                <w:sz w:val="22"/>
              </w:rPr>
            </w:pPr>
          </w:p>
          <w:p w14:paraId="3BCF53A1" w14:textId="77777777" w:rsidR="00904B5D" w:rsidRDefault="003E09F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20" w:type="pct"/>
            <w:vAlign w:val="center"/>
          </w:tcPr>
          <w:p w14:paraId="1BC82C7F" w14:textId="77777777" w:rsidR="00904B5D" w:rsidRDefault="00904B5D">
            <w:pPr>
              <w:jc w:val="center"/>
              <w:rPr>
                <w:sz w:val="22"/>
              </w:rPr>
            </w:pPr>
          </w:p>
        </w:tc>
        <w:tc>
          <w:tcPr>
            <w:tcW w:w="686" w:type="pct"/>
            <w:gridSpan w:val="2"/>
            <w:shd w:val="clear" w:color="auto" w:fill="auto"/>
            <w:vAlign w:val="center"/>
          </w:tcPr>
          <w:p w14:paraId="695FB1EA" w14:textId="77777777" w:rsidR="00904B5D" w:rsidRDefault="00904B5D">
            <w:pPr>
              <w:jc w:val="center"/>
              <w:rPr>
                <w:b/>
                <w:sz w:val="22"/>
              </w:rPr>
            </w:pPr>
          </w:p>
        </w:tc>
      </w:tr>
      <w:tr w:rsidR="00904B5D" w14:paraId="601E8034" w14:textId="77777777">
        <w:trPr>
          <w:trHeight w:val="454"/>
          <w:jc w:val="center"/>
        </w:trPr>
        <w:tc>
          <w:tcPr>
            <w:tcW w:w="454" w:type="pct"/>
            <w:vAlign w:val="center"/>
          </w:tcPr>
          <w:p w14:paraId="0EC63075" w14:textId="77777777" w:rsidR="00904B5D" w:rsidRDefault="003E09F2">
            <w:pPr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2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643DAA41" w14:textId="77777777" w:rsidR="00904B5D" w:rsidRPr="003E09F2" w:rsidRDefault="003E09F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3E09F2">
              <w:rPr>
                <w:sz w:val="22"/>
                <w:szCs w:val="28"/>
                <w:lang w:val="sr-Cyrl-CS"/>
              </w:rPr>
              <w:t>Фармаколошка и нефармаколошка терапија бола</w:t>
            </w:r>
          </w:p>
        </w:tc>
        <w:tc>
          <w:tcPr>
            <w:tcW w:w="1123" w:type="pct"/>
          </w:tcPr>
          <w:p w14:paraId="2CB970D5" w14:textId="77777777" w:rsidR="00904B5D" w:rsidRPr="003E09F2" w:rsidRDefault="00904B5D">
            <w:pPr>
              <w:jc w:val="center"/>
              <w:rPr>
                <w:sz w:val="22"/>
                <w:lang w:val="sr-Cyrl-CS"/>
              </w:rPr>
            </w:pPr>
          </w:p>
          <w:p w14:paraId="612A6076" w14:textId="77777777" w:rsidR="00904B5D" w:rsidRPr="003E09F2" w:rsidRDefault="00904B5D">
            <w:pPr>
              <w:jc w:val="center"/>
              <w:rPr>
                <w:sz w:val="22"/>
                <w:lang w:val="sr-Cyrl-CS"/>
              </w:rPr>
            </w:pPr>
          </w:p>
          <w:p w14:paraId="31C37AD7" w14:textId="77777777" w:rsidR="00904B5D" w:rsidRDefault="003E09F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20" w:type="pct"/>
            <w:vAlign w:val="center"/>
          </w:tcPr>
          <w:p w14:paraId="334C5A21" w14:textId="77777777" w:rsidR="00904B5D" w:rsidRDefault="00904B5D">
            <w:pPr>
              <w:jc w:val="center"/>
              <w:rPr>
                <w:sz w:val="22"/>
              </w:rPr>
            </w:pPr>
          </w:p>
        </w:tc>
        <w:tc>
          <w:tcPr>
            <w:tcW w:w="686" w:type="pct"/>
            <w:gridSpan w:val="2"/>
            <w:shd w:val="clear" w:color="auto" w:fill="auto"/>
            <w:vAlign w:val="center"/>
          </w:tcPr>
          <w:p w14:paraId="132A7D88" w14:textId="77777777" w:rsidR="00904B5D" w:rsidRDefault="00904B5D">
            <w:pPr>
              <w:jc w:val="center"/>
              <w:rPr>
                <w:b/>
                <w:sz w:val="22"/>
              </w:rPr>
            </w:pPr>
          </w:p>
        </w:tc>
      </w:tr>
      <w:tr w:rsidR="00904B5D" w14:paraId="474478E8" w14:textId="77777777">
        <w:trPr>
          <w:trHeight w:val="454"/>
          <w:jc w:val="center"/>
        </w:trPr>
        <w:tc>
          <w:tcPr>
            <w:tcW w:w="454" w:type="pct"/>
            <w:vAlign w:val="center"/>
          </w:tcPr>
          <w:p w14:paraId="0D2934C5" w14:textId="77777777" w:rsidR="00904B5D" w:rsidRDefault="003E09F2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3</w:t>
            </w:r>
          </w:p>
        </w:tc>
        <w:tc>
          <w:tcPr>
            <w:tcW w:w="1717" w:type="pct"/>
            <w:shd w:val="clear" w:color="auto" w:fill="auto"/>
            <w:vAlign w:val="center"/>
          </w:tcPr>
          <w:p w14:paraId="00DA0FEF" w14:textId="77777777" w:rsidR="00904B5D" w:rsidRPr="003E09F2" w:rsidRDefault="003E09F2">
            <w:pPr>
              <w:rPr>
                <w:sz w:val="22"/>
                <w:szCs w:val="22"/>
                <w:lang w:val="sr-Cyrl-CS"/>
              </w:rPr>
            </w:pPr>
            <w:r w:rsidRPr="003E09F2">
              <w:rPr>
                <w:sz w:val="22"/>
                <w:szCs w:val="28"/>
                <w:lang w:val="sr-Cyrl-CS"/>
              </w:rPr>
              <w:t>Карциномски бол, неуропатски бол, хронични бол</w:t>
            </w:r>
          </w:p>
        </w:tc>
        <w:tc>
          <w:tcPr>
            <w:tcW w:w="1123" w:type="pct"/>
          </w:tcPr>
          <w:p w14:paraId="48A1F74D" w14:textId="77777777" w:rsidR="00904B5D" w:rsidRPr="003E09F2" w:rsidRDefault="00904B5D">
            <w:pPr>
              <w:jc w:val="center"/>
              <w:rPr>
                <w:sz w:val="22"/>
                <w:lang w:val="sr-Cyrl-CS"/>
              </w:rPr>
            </w:pPr>
          </w:p>
          <w:p w14:paraId="089916A6" w14:textId="77777777" w:rsidR="00904B5D" w:rsidRDefault="003E09F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20" w:type="pct"/>
            <w:vAlign w:val="center"/>
          </w:tcPr>
          <w:p w14:paraId="74069CCB" w14:textId="77777777" w:rsidR="00904B5D" w:rsidRDefault="00904B5D">
            <w:pPr>
              <w:jc w:val="center"/>
              <w:rPr>
                <w:sz w:val="22"/>
              </w:rPr>
            </w:pPr>
          </w:p>
        </w:tc>
        <w:tc>
          <w:tcPr>
            <w:tcW w:w="686" w:type="pct"/>
            <w:gridSpan w:val="2"/>
            <w:shd w:val="clear" w:color="auto" w:fill="auto"/>
            <w:vAlign w:val="center"/>
          </w:tcPr>
          <w:p w14:paraId="3CBA0451" w14:textId="77777777" w:rsidR="00904B5D" w:rsidRDefault="00904B5D">
            <w:pPr>
              <w:jc w:val="center"/>
              <w:rPr>
                <w:b/>
                <w:sz w:val="22"/>
              </w:rPr>
            </w:pPr>
          </w:p>
        </w:tc>
      </w:tr>
      <w:tr w:rsidR="00904B5D" w14:paraId="5021E7A4" w14:textId="77777777">
        <w:trPr>
          <w:trHeight w:val="454"/>
          <w:jc w:val="center"/>
        </w:trPr>
        <w:tc>
          <w:tcPr>
            <w:tcW w:w="454" w:type="pct"/>
            <w:vAlign w:val="center"/>
          </w:tcPr>
          <w:p w14:paraId="28DF422F" w14:textId="77777777" w:rsidR="00904B5D" w:rsidRDefault="00904B5D">
            <w:pPr>
              <w:jc w:val="center"/>
              <w:rPr>
                <w:b/>
                <w:sz w:val="22"/>
                <w:lang w:val="sr-Cyrl-CS"/>
              </w:rPr>
            </w:pPr>
          </w:p>
        </w:tc>
        <w:tc>
          <w:tcPr>
            <w:tcW w:w="1717" w:type="pct"/>
            <w:shd w:val="clear" w:color="auto" w:fill="auto"/>
            <w:vAlign w:val="center"/>
          </w:tcPr>
          <w:p w14:paraId="17FAE01D" w14:textId="77777777" w:rsidR="00904B5D" w:rsidRDefault="003E09F2">
            <w:pPr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Σ</w:t>
            </w:r>
          </w:p>
        </w:tc>
        <w:tc>
          <w:tcPr>
            <w:tcW w:w="1123" w:type="pct"/>
          </w:tcPr>
          <w:p w14:paraId="0E74869D" w14:textId="77777777" w:rsidR="00904B5D" w:rsidRDefault="003E09F2">
            <w:pPr>
              <w:spacing w:before="120"/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30</w:t>
            </w:r>
          </w:p>
        </w:tc>
        <w:tc>
          <w:tcPr>
            <w:tcW w:w="1020" w:type="pct"/>
            <w:vAlign w:val="center"/>
          </w:tcPr>
          <w:p w14:paraId="275CF2DA" w14:textId="77777777" w:rsidR="00904B5D" w:rsidRDefault="003E09F2">
            <w:pPr>
              <w:jc w:val="center"/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70</w:t>
            </w:r>
          </w:p>
        </w:tc>
        <w:tc>
          <w:tcPr>
            <w:tcW w:w="686" w:type="pct"/>
            <w:gridSpan w:val="2"/>
            <w:shd w:val="clear" w:color="auto" w:fill="auto"/>
            <w:vAlign w:val="center"/>
          </w:tcPr>
          <w:p w14:paraId="33DD696A" w14:textId="77777777" w:rsidR="00904B5D" w:rsidRDefault="003E09F2">
            <w:pPr>
              <w:jc w:val="center"/>
              <w:rPr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>100</w:t>
            </w:r>
          </w:p>
        </w:tc>
      </w:tr>
    </w:tbl>
    <w:p w14:paraId="3FC05A24" w14:textId="77777777" w:rsidR="00904B5D" w:rsidRDefault="00904B5D">
      <w:pPr>
        <w:pStyle w:val="ListParagraph"/>
        <w:autoSpaceDE w:val="0"/>
        <w:autoSpaceDN w:val="0"/>
        <w:adjustRightInd w:val="0"/>
        <w:rPr>
          <w:rFonts w:cs="Cambria"/>
          <w:lang w:val="sr-Cyrl-CS"/>
        </w:rPr>
      </w:pPr>
    </w:p>
    <w:p w14:paraId="514EEF91" w14:textId="77777777" w:rsidR="00904B5D" w:rsidRDefault="00904B5D">
      <w:pPr>
        <w:pStyle w:val="ListParagraph"/>
        <w:autoSpaceDE w:val="0"/>
        <w:autoSpaceDN w:val="0"/>
        <w:adjustRightInd w:val="0"/>
        <w:rPr>
          <w:rFonts w:cs="Cambria"/>
          <w:lang w:val="sr-Cyrl-CS"/>
        </w:rPr>
      </w:pPr>
    </w:p>
    <w:p w14:paraId="5C497B5F" w14:textId="77777777" w:rsidR="00904B5D" w:rsidRDefault="00904B5D">
      <w:pPr>
        <w:pStyle w:val="ListParagraph"/>
        <w:autoSpaceDE w:val="0"/>
        <w:autoSpaceDN w:val="0"/>
        <w:adjustRightInd w:val="0"/>
        <w:rPr>
          <w:rFonts w:cs="Cambria"/>
          <w:lang w:val="sr-Cyrl-CS"/>
        </w:rPr>
      </w:pPr>
    </w:p>
    <w:p w14:paraId="0A0EC25B" w14:textId="77777777" w:rsidR="00904B5D" w:rsidRDefault="003E09F2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Завршна оцена се формира на следећи начин:</w:t>
      </w:r>
    </w:p>
    <w:p w14:paraId="7342E48A" w14:textId="77777777" w:rsidR="00904B5D" w:rsidRDefault="00904B5D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684666E9" w14:textId="77777777" w:rsidR="00904B5D" w:rsidRDefault="00904B5D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6FE6DE52" w14:textId="77777777" w:rsidR="00904B5D" w:rsidRDefault="003E09F2">
      <w:pPr>
        <w:autoSpaceDE w:val="0"/>
        <w:autoSpaceDN w:val="0"/>
        <w:adjustRightInd w:val="0"/>
        <w:jc w:val="both"/>
        <w:rPr>
          <w:bCs/>
          <w:lang w:val="sr-Latn-CS"/>
        </w:rPr>
      </w:pPr>
      <w:r>
        <w:rPr>
          <w:rFonts w:hint="eastAsia"/>
          <w:bCs/>
          <w:lang w:val="sr-Latn-CS"/>
        </w:rPr>
        <w:t>Да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би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студент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положио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предмет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мора</w:t>
      </w:r>
      <w:r>
        <w:rPr>
          <w:bCs/>
          <w:lang w:val="sr-Latn-CS"/>
        </w:rPr>
        <w:t xml:space="preserve"> </w:t>
      </w:r>
      <w:r>
        <w:rPr>
          <w:bCs/>
          <w:lang w:val="ru-RU"/>
        </w:rPr>
        <w:t xml:space="preserve">да стекне </w:t>
      </w:r>
      <w:r>
        <w:rPr>
          <w:rFonts w:hint="eastAsia"/>
          <w:bCs/>
          <w:lang w:val="sr-Latn-CS"/>
        </w:rPr>
        <w:t>минимум</w:t>
      </w:r>
      <w:r>
        <w:rPr>
          <w:bCs/>
          <w:lang w:val="sr-Latn-CS"/>
        </w:rPr>
        <w:t xml:space="preserve"> 51</w:t>
      </w:r>
      <w:r>
        <w:rPr>
          <w:bCs/>
          <w:lang w:val="sr-Cyrl-CS"/>
        </w:rPr>
        <w:t xml:space="preserve"> поен</w:t>
      </w:r>
      <w:r>
        <w:rPr>
          <w:bCs/>
          <w:lang w:val="sr-Cyrl-RS"/>
        </w:rPr>
        <w:t xml:space="preserve">, рачунајући бодове са завршног теста и бодове </w:t>
      </w:r>
      <w:r>
        <w:rPr>
          <w:bCs/>
          <w:lang w:val="sr-Latn-RS"/>
        </w:rPr>
        <w:t xml:space="preserve">претходно </w:t>
      </w:r>
      <w:r>
        <w:rPr>
          <w:bCs/>
          <w:lang w:val="sr-Cyrl-RS"/>
        </w:rPr>
        <w:t>стечене на практичној настави</w:t>
      </w:r>
      <w:r>
        <w:rPr>
          <w:bCs/>
          <w:lang w:val="sr-Latn-CS"/>
        </w:rPr>
        <w:t>.</w:t>
      </w:r>
    </w:p>
    <w:p w14:paraId="06EBDC4A" w14:textId="77777777" w:rsidR="00904B5D" w:rsidRDefault="003E09F2">
      <w:pPr>
        <w:autoSpaceDE w:val="0"/>
        <w:autoSpaceDN w:val="0"/>
        <w:adjustRightInd w:val="0"/>
        <w:jc w:val="both"/>
        <w:rPr>
          <w:bCs/>
          <w:lang w:val="sr-Cyrl-RS"/>
        </w:rPr>
      </w:pPr>
      <w:r>
        <w:rPr>
          <w:rFonts w:hint="eastAsia"/>
          <w:bCs/>
          <w:lang w:val="sr-Latn-CS"/>
        </w:rPr>
        <w:t>Студент мора и да задовољи следеће критеријуме</w:t>
      </w:r>
      <w:r>
        <w:rPr>
          <w:bCs/>
          <w:lang w:val="sr-Cyrl-RS"/>
        </w:rPr>
        <w:t>:</w:t>
      </w:r>
    </w:p>
    <w:p w14:paraId="216EB6F6" w14:textId="77777777" w:rsidR="00904B5D" w:rsidRDefault="003E09F2">
      <w:pPr>
        <w:autoSpaceDE w:val="0"/>
        <w:autoSpaceDN w:val="0"/>
        <w:adjustRightInd w:val="0"/>
        <w:jc w:val="both"/>
        <w:rPr>
          <w:bCs/>
          <w:lang w:val="ru-RU"/>
        </w:rPr>
      </w:pPr>
      <w:r>
        <w:rPr>
          <w:bCs/>
          <w:lang w:val="sr-Latn-CS"/>
        </w:rPr>
        <w:t xml:space="preserve">1. </w:t>
      </w:r>
      <w:r>
        <w:rPr>
          <w:bCs/>
          <w:lang w:val="ru-RU"/>
        </w:rPr>
        <w:t>стекне</w:t>
      </w:r>
      <w:r>
        <w:rPr>
          <w:bCs/>
          <w:lang w:val="sr-Latn-CS"/>
        </w:rPr>
        <w:t xml:space="preserve"> </w:t>
      </w:r>
      <w:r>
        <w:rPr>
          <w:bCs/>
          <w:lang w:val="ru-RU"/>
        </w:rPr>
        <w:t xml:space="preserve">више </w:t>
      </w:r>
      <w:r>
        <w:rPr>
          <w:rFonts w:hint="eastAsia"/>
          <w:bCs/>
          <w:lang w:val="sr-Latn-CS"/>
        </w:rPr>
        <w:t>од</w:t>
      </w:r>
      <w:r>
        <w:rPr>
          <w:bCs/>
          <w:lang w:val="sr-Latn-CS"/>
        </w:rPr>
        <w:t xml:space="preserve"> 50% </w:t>
      </w:r>
      <w:r>
        <w:rPr>
          <w:bCs/>
          <w:lang w:val="sr-Cyrl-CS"/>
        </w:rPr>
        <w:t>поена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предвиђених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за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активност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у</w:t>
      </w:r>
      <w:r>
        <w:rPr>
          <w:bCs/>
          <w:lang w:val="sr-Latn-CS"/>
        </w:rPr>
        <w:t xml:space="preserve"> </w:t>
      </w:r>
      <w:r>
        <w:rPr>
          <w:bCs/>
          <w:lang w:val="sr-Cyrl-RS"/>
        </w:rPr>
        <w:t xml:space="preserve">току практичне </w:t>
      </w:r>
      <w:r>
        <w:rPr>
          <w:rFonts w:hint="eastAsia"/>
          <w:bCs/>
          <w:lang w:val="sr-Latn-CS"/>
        </w:rPr>
        <w:t xml:space="preserve">наставе </w:t>
      </w:r>
      <w:r>
        <w:rPr>
          <w:bCs/>
          <w:lang w:val="ru-RU"/>
        </w:rPr>
        <w:t>у сваком од 3 модула</w:t>
      </w:r>
    </w:p>
    <w:p w14:paraId="2F6DB80F" w14:textId="77777777" w:rsidR="00904B5D" w:rsidRDefault="003E09F2">
      <w:pPr>
        <w:autoSpaceDE w:val="0"/>
        <w:autoSpaceDN w:val="0"/>
        <w:adjustRightInd w:val="0"/>
        <w:jc w:val="both"/>
        <w:rPr>
          <w:bCs/>
          <w:lang w:val="ru-RU"/>
        </w:rPr>
      </w:pPr>
      <w:r>
        <w:rPr>
          <w:bCs/>
          <w:lang w:val="ru-RU"/>
        </w:rPr>
        <w:t xml:space="preserve">2. </w:t>
      </w:r>
      <w:r>
        <w:rPr>
          <w:rFonts w:hint="eastAsia"/>
          <w:bCs/>
          <w:lang w:val="sr-Latn-CS"/>
        </w:rPr>
        <w:t>положи</w:t>
      </w:r>
      <w:r>
        <w:rPr>
          <w:bCs/>
          <w:lang w:val="sr-Latn-CS"/>
        </w:rPr>
        <w:t xml:space="preserve"> </w:t>
      </w:r>
      <w:r>
        <w:rPr>
          <w:bCs/>
          <w:lang w:val="ru-RU"/>
        </w:rPr>
        <w:t xml:space="preserve">завршни </w:t>
      </w:r>
      <w:r>
        <w:rPr>
          <w:rFonts w:hint="eastAsia"/>
          <w:bCs/>
          <w:lang w:val="sr-Latn-CS"/>
        </w:rPr>
        <w:t>тест</w:t>
      </w:r>
      <w:r>
        <w:rPr>
          <w:bCs/>
          <w:lang w:val="sr-Latn-CS"/>
        </w:rPr>
        <w:t xml:space="preserve">, </w:t>
      </w:r>
      <w:r>
        <w:rPr>
          <w:rFonts w:hint="eastAsia"/>
          <w:bCs/>
          <w:lang w:val="sr-Latn-CS"/>
        </w:rPr>
        <w:t>односно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да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има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више</w:t>
      </w:r>
      <w:r>
        <w:rPr>
          <w:bCs/>
          <w:lang w:val="sr-Latn-CS"/>
        </w:rPr>
        <w:t xml:space="preserve"> </w:t>
      </w:r>
      <w:r>
        <w:rPr>
          <w:rFonts w:hint="eastAsia"/>
          <w:bCs/>
          <w:lang w:val="sr-Latn-CS"/>
        </w:rPr>
        <w:t>од</w:t>
      </w:r>
      <w:r>
        <w:rPr>
          <w:bCs/>
          <w:lang w:val="sr-Latn-CS"/>
        </w:rPr>
        <w:t xml:space="preserve"> 50% </w:t>
      </w:r>
      <w:r>
        <w:rPr>
          <w:bCs/>
          <w:lang w:val="ru-RU"/>
        </w:rPr>
        <w:t>тачних одговора.</w:t>
      </w:r>
    </w:p>
    <w:p w14:paraId="1F3AF63C" w14:textId="77777777" w:rsidR="00904B5D" w:rsidRDefault="00904B5D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4052D05" w14:textId="77777777" w:rsidR="00904B5D" w:rsidRDefault="00904B5D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459CEEC2" w14:textId="77777777" w:rsidR="00904B5D" w:rsidRDefault="00904B5D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0806F6E" w14:textId="77777777" w:rsidR="00904B5D" w:rsidRDefault="00904B5D">
      <w:pPr>
        <w:rPr>
          <w:lang w:val="sr-Latn-CS"/>
        </w:rPr>
      </w:pPr>
    </w:p>
    <w:p w14:paraId="4A3F9877" w14:textId="77777777" w:rsidR="00904B5D" w:rsidRDefault="003E09F2">
      <w:pPr>
        <w:rPr>
          <w:lang w:val="sr-Latn-CS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91440" distB="91440" distL="114300" distR="114300" simplePos="0" relativeHeight="251660288" behindDoc="0" locked="0" layoutInCell="0" allowOverlap="1" wp14:anchorId="71B1BF45" wp14:editId="4B03C01D">
                <wp:simplePos x="0" y="0"/>
                <wp:positionH relativeFrom="column">
                  <wp:align>center</wp:align>
                </wp:positionH>
                <wp:positionV relativeFrom="paragraph">
                  <wp:posOffset>19685</wp:posOffset>
                </wp:positionV>
                <wp:extent cx="2472055" cy="935355"/>
                <wp:effectExtent l="0" t="0" r="635" b="0"/>
                <wp:wrapSquare wrapText="bothSides"/>
                <wp:docPr id="5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205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9BF1304" w14:textId="77777777" w:rsidR="00904B5D" w:rsidRDefault="003E09F2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42494CF5" w14:textId="77777777" w:rsidR="00904B5D" w:rsidRDefault="003E09F2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111A17F1" w14:textId="77777777" w:rsidR="00904B5D" w:rsidRDefault="00904B5D">
                            <w:pPr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sCustomData="http://www.wps.cn/officeDocument/2013/wpsCustomData">
            <w:pict>
              <v:roundrect id="AutoShape 262" o:spid="_x0000_s1026" o:spt="2" style="position:absolute;left:0pt;margin-top:1.55pt;height:73.65pt;width:194.65pt;mso-position-horizontal:center;mso-wrap-distance-bottom:7.2pt;mso-wrap-distance-left:9pt;mso-wrap-distance-right:9pt;mso-wrap-distance-top:7.2pt;z-index:251660288;mso-width-relative:page;mso-height-relative:page;mso-width-percent:330;" fillcolor="#FFFFFF" filled="t" stroked="t" coordsize="21600,21600" o:allowincell="f" arcsize="0.166666666666667" o:gfxdata="UEsDBAoAAAAAAIdO4kAAAAAAAAAAAAAAAAAEAAAAZHJzL1BLAwQUAAAACACHTuJAaRlPCdUAAAAG&#10;AQAADwAAAGRycy9kb3ducmV2LnhtbE2PzU7DMBCE70i8g7VI3KgdAigJcXrg54AQUgl9ADfexhHx&#10;OoqdtvD0LCc4jmY08029PvlRHHCOQyAN2UqBQOqCHajXsP14vipAxGTImjEQavjCCOvm/Kw2lQ1H&#10;esdDm3rBJRQro8GlNFVSxs6hN3EVJiT29mH2JrGce2lnc+RyP8prpe6kNwPxgjMTPjjsPtvFa/i2&#10;tHVPrZWbl9dCvmWlXfaPpdaXF5m6B5HwlP7C8IvP6NAw0y4sZKMYNfCRpCHPQLCZF2UOYsepW3UD&#10;sqnlf/zmB1BLAwQUAAAACACHTuJAwi8dYFoCAADVBAAADgAAAGRycy9lMm9Eb2MueG1srVTbbtsw&#10;DH0fsH8Q9L7azq1rUKcoWnQY0G3Fun2AIsmxNlnUKCVO9/WlZCe97KUP84MhiuIhD4+o84t9Z9lO&#10;YzDgal6dlJxpJ0EZt6n5zx83Hz5yFqJwSlhwuuYPOvCL1ft3571f6gm0YJVGRiAuLHtf8zZGvyyK&#10;IFvdiXACXjtyNoCdiGTiplAoekLvbDEpy0XRAyqPIHUItHs9OPmIiG8BhKYxUl+D3HbaxQEVtRWR&#10;KIXW+MBXudqm0TJ+a5qgI7M1J6Yx/ykJrdfpX6zOxXKDwrdGjiWIt5TwilMnjKOkR6hrEQXbovkH&#10;qjMSIUATTyR0xUAkd4RYVOWr3ty3wuvMhVod/LHp4f/Byq+7O2RG1XzOmRMdCX65jZAzs8likhrU&#10;+7Ckc/f+DhPF4G9B/g7MwVUr3EZfIkLfaqGorCqdL14EJCNQKFv3X0ARviD83Kt9g10CpC6wfZbk&#10;4SiJ3kcmaXMyO52Uc6pNku9sOp/SOqUQy0O0xxA/aehYWtQcYevUd9I9pxC72xCzLmpkJ9QvzprO&#10;kso7YVm1WCxOR8TxMGEfMDNdsEbdGGuzgZv1lUVGoTW/yd+Qx/pWDLvTkr4RMQzHc73hOY51rKdu&#10;nZXzMse/cI5RA1xCe8J7jpGZDr2wLhWn830nwgcNUtsH+eJ+vafdpMUa1AOpgTDMAr0EtGgB/3LW&#10;0xzUPPzZCtSc2c8uKTo9rRZpcrJ1Vs1mZOAL1zpbszkpxZlwksBqHg/LqziM29aj2bSUq8qMHaR7&#10;1phjsUNd4+2h256bNk5mGqfndj719BqtH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pGU8J1QAA&#10;AAYBAAAPAAAAAAAAAAEAIAAAACIAAABkcnMvZG93bnJldi54bWxQSwECFAAUAAAACACHTuJAwi8d&#10;YFoCAADVBAAADgAAAAAAAAABACAAAAAkAQAAZHJzL2Uyb0RvYy54bWxQSwUGAAAAAAYABgBZAQAA&#10;8AUAAAAA&#10;">
                <v:fill on="t" opacity="19660f" focussize="0,0"/>
                <v:stroke weight="1.5pt" color="#000000" joinstyle="round"/>
                <v:imagedata o:title=""/>
                <o:lock v:ext="edit" aspectratio="f"/>
                <v:textbox inset="3.81mm,2.54mm,3.81mm,1.27mm">
                  <w:txbxContent>
                    <w:p w14:paraId="6FEBE570">
                      <w:pPr>
                        <w:pBdr>
                          <w:top w:val="single" w:color="FFFFFF" w:sz="8" w:space="10"/>
                          <w:bottom w:val="single" w:color="FFFFFF" w:sz="8" w:space="10"/>
                        </w:pBdr>
                        <w:jc w:val="center"/>
                        <w:rPr>
                          <w:b/>
                          <w:sz w:val="36"/>
                          <w:szCs w:val="36"/>
                          <w:lang w:val="sr-Cyrl-CS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47CDFC10">
                      <w:pPr>
                        <w:pBdr>
                          <w:top w:val="single" w:color="FFFFFF" w:sz="8" w:space="10"/>
                          <w:bottom w:val="single" w:color="FFFFFF" w:sz="8" w:space="10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70</w:t>
                      </w:r>
                      <w:r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444BCDC0">
                      <w:pPr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4C8EE57" w14:textId="77777777" w:rsidR="00904B5D" w:rsidRDefault="00904B5D">
      <w:pPr>
        <w:rPr>
          <w:rFonts w:ascii="Arial" w:hAnsi="Arial" w:cs="Arial"/>
          <w:b/>
          <w:lang w:val="ru-RU"/>
        </w:rPr>
      </w:pPr>
    </w:p>
    <w:p w14:paraId="2B6C42AB" w14:textId="77777777" w:rsidR="00904B5D" w:rsidRDefault="00904B5D">
      <w:pPr>
        <w:rPr>
          <w:rFonts w:ascii="Arial" w:hAnsi="Arial" w:cs="Arial"/>
          <w:lang w:val="sr-Latn-CS"/>
        </w:rPr>
      </w:pPr>
    </w:p>
    <w:p w14:paraId="73466366" w14:textId="77777777" w:rsidR="00904B5D" w:rsidRDefault="00904B5D">
      <w:pPr>
        <w:rPr>
          <w:rFonts w:ascii="Arial" w:hAnsi="Arial" w:cs="Arial"/>
          <w:lang w:val="sr-Latn-CS"/>
        </w:rPr>
      </w:pPr>
    </w:p>
    <w:p w14:paraId="6E60329E" w14:textId="77777777" w:rsidR="00904B5D" w:rsidRPr="003E09F2" w:rsidRDefault="00904B5D">
      <w:pPr>
        <w:rPr>
          <w:rFonts w:ascii="Arial" w:hAnsi="Arial" w:cs="Arial"/>
          <w:lang w:val="ru-RU"/>
        </w:rPr>
      </w:pPr>
    </w:p>
    <w:p w14:paraId="7B82CD42" w14:textId="77777777" w:rsidR="00904B5D" w:rsidRDefault="00904B5D">
      <w:pPr>
        <w:rPr>
          <w:rFonts w:ascii="Arial" w:hAnsi="Arial" w:cs="Arial"/>
          <w:lang w:val="sr-Latn-CS"/>
        </w:rPr>
      </w:pPr>
    </w:p>
    <w:p w14:paraId="6409528A" w14:textId="77777777" w:rsidR="00904B5D" w:rsidRDefault="00904B5D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54B051D2" w14:textId="77777777" w:rsidR="00904B5D" w:rsidRDefault="003E09F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ОЦЕЊИВАЊЕ</w:t>
      </w:r>
      <w:r w:rsidRPr="003E09F2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sr-Cyrl-CS"/>
        </w:rPr>
        <w:t>ЗАВРШНОГ ТЕСТА</w:t>
      </w:r>
    </w:p>
    <w:p w14:paraId="0B3FCF64" w14:textId="77777777" w:rsidR="00904B5D" w:rsidRDefault="003E09F2">
      <w:pPr>
        <w:autoSpaceDE w:val="0"/>
        <w:autoSpaceDN w:val="0"/>
        <w:adjustRightInd w:val="0"/>
        <w:jc w:val="center"/>
        <w:rPr>
          <w:lang w:val="sr-Latn-CS"/>
        </w:rPr>
      </w:pPr>
      <w:r>
        <w:rPr>
          <w:lang w:val="sr-Cyrl-CS"/>
        </w:rPr>
        <w:t xml:space="preserve">Тест има </w:t>
      </w:r>
      <w:r>
        <w:rPr>
          <w:lang w:val="ru-RU"/>
        </w:rPr>
        <w:t>35</w:t>
      </w:r>
      <w:r>
        <w:rPr>
          <w:lang w:val="sr-Cyrl-CS"/>
        </w:rPr>
        <w:t xml:space="preserve"> питања</w:t>
      </w:r>
    </w:p>
    <w:p w14:paraId="2A03EA99" w14:textId="77777777" w:rsidR="00904B5D" w:rsidRDefault="003E09F2">
      <w:pPr>
        <w:autoSpaceDE w:val="0"/>
        <w:autoSpaceDN w:val="0"/>
        <w:adjustRightInd w:val="0"/>
        <w:jc w:val="center"/>
        <w:rPr>
          <w:lang w:val="ru-RU"/>
        </w:rPr>
      </w:pPr>
      <w:r>
        <w:rPr>
          <w:lang w:val="sr-Cyrl-CS"/>
        </w:rPr>
        <w:t>Свак</w:t>
      </w:r>
      <w:r>
        <w:rPr>
          <w:lang w:val="sr-Cyrl-RS"/>
        </w:rPr>
        <w:t xml:space="preserve">и тачан </w:t>
      </w:r>
      <w:r>
        <w:rPr>
          <w:lang w:val="sr-Cyrl-RS"/>
        </w:rPr>
        <w:t>одговор на</w:t>
      </w:r>
      <w:r>
        <w:rPr>
          <w:lang w:val="sr-Cyrl-CS"/>
        </w:rPr>
        <w:t xml:space="preserve"> питање</w:t>
      </w:r>
      <w:r>
        <w:rPr>
          <w:lang w:val="ru-RU"/>
        </w:rPr>
        <w:t xml:space="preserve"> вреди</w:t>
      </w:r>
      <w:r>
        <w:rPr>
          <w:lang w:val="sr-Cyrl-CS"/>
        </w:rPr>
        <w:t xml:space="preserve"> </w:t>
      </w:r>
      <w:r>
        <w:rPr>
          <w:lang w:val="ru-RU"/>
        </w:rPr>
        <w:t xml:space="preserve">2 </w:t>
      </w:r>
      <w:r>
        <w:rPr>
          <w:lang w:val="sr-Cyrl-CS"/>
        </w:rPr>
        <w:t>поена</w:t>
      </w:r>
    </w:p>
    <w:p w14:paraId="734BBD0E" w14:textId="77777777" w:rsidR="00904B5D" w:rsidRDefault="00904B5D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BA0BB3F" w14:textId="77777777" w:rsidR="00904B5D" w:rsidRDefault="00904B5D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203C2ECA" w14:textId="77777777" w:rsidR="00904B5D" w:rsidRDefault="00904B5D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FDBB920" w14:textId="77777777" w:rsidR="00904B5D" w:rsidRDefault="003E09F2">
      <w:pPr>
        <w:autoSpaceDE w:val="0"/>
        <w:autoSpaceDN w:val="0"/>
        <w:adjustRightInd w:val="0"/>
        <w:jc w:val="center"/>
        <w:rPr>
          <w:b/>
          <w:bCs/>
          <w:sz w:val="28"/>
          <w:lang w:val="ru-RU"/>
        </w:rPr>
      </w:pPr>
      <w:r>
        <w:rPr>
          <w:b/>
          <w:bCs/>
          <w:sz w:val="28"/>
          <w:lang w:val="ru-RU"/>
        </w:rPr>
        <w:t xml:space="preserve">КОНАЧНА ОЦЕНА НА ОСНОВУ УКУПНОГ БРОЈА ПОЕНА: </w:t>
      </w:r>
    </w:p>
    <w:p w14:paraId="6B59CDE0" w14:textId="77777777" w:rsidR="00904B5D" w:rsidRDefault="00904B5D">
      <w:pPr>
        <w:autoSpaceDE w:val="0"/>
        <w:autoSpaceDN w:val="0"/>
        <w:adjustRightInd w:val="0"/>
        <w:jc w:val="both"/>
        <w:rPr>
          <w:bCs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961"/>
      </w:tblGrid>
      <w:tr w:rsidR="00904B5D" w14:paraId="1BA195AE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6F3BEEA0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693E71D3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оцена</w:t>
            </w:r>
          </w:p>
        </w:tc>
      </w:tr>
      <w:tr w:rsidR="00904B5D" w14:paraId="47DCF2DC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20F7E883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  <w:lang w:val="sr-Cyrl-CS"/>
              </w:rPr>
              <w:t>0 - 5</w:t>
            </w:r>
            <w:r>
              <w:rPr>
                <w:bCs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619FBB2F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5</w:t>
            </w:r>
          </w:p>
        </w:tc>
      </w:tr>
      <w:tr w:rsidR="00904B5D" w14:paraId="370792EB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025DB446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  <w:lang w:val="sr-Cyrl-CS"/>
              </w:rPr>
              <w:t>5</w:t>
            </w:r>
            <w:r>
              <w:rPr>
                <w:bCs/>
                <w:szCs w:val="22"/>
              </w:rPr>
              <w:t>1</w:t>
            </w:r>
            <w:r>
              <w:rPr>
                <w:bCs/>
                <w:szCs w:val="22"/>
                <w:lang w:val="sr-Cyrl-CS"/>
              </w:rPr>
              <w:t xml:space="preserve"> - 6</w:t>
            </w:r>
            <w:r>
              <w:rPr>
                <w:bCs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5FD98671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6</w:t>
            </w:r>
          </w:p>
        </w:tc>
      </w:tr>
      <w:tr w:rsidR="00904B5D" w14:paraId="7C0ED651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389C0123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  <w:lang w:val="sr-Cyrl-CS"/>
              </w:rPr>
              <w:t>6</w:t>
            </w:r>
            <w:r>
              <w:rPr>
                <w:bCs/>
                <w:szCs w:val="22"/>
              </w:rPr>
              <w:t>1</w:t>
            </w:r>
            <w:r>
              <w:rPr>
                <w:bCs/>
                <w:szCs w:val="22"/>
                <w:lang w:val="sr-Cyrl-CS"/>
              </w:rPr>
              <w:t xml:space="preserve"> - 7</w:t>
            </w:r>
            <w:r>
              <w:rPr>
                <w:bCs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53E4654B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7</w:t>
            </w:r>
          </w:p>
        </w:tc>
      </w:tr>
      <w:tr w:rsidR="00904B5D" w14:paraId="338DDA8E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6040ED17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  <w:lang w:val="sr-Cyrl-CS"/>
              </w:rPr>
              <w:t>7</w:t>
            </w:r>
            <w:r>
              <w:rPr>
                <w:bCs/>
                <w:szCs w:val="22"/>
              </w:rPr>
              <w:t>1</w:t>
            </w:r>
            <w:r>
              <w:rPr>
                <w:bCs/>
                <w:szCs w:val="22"/>
                <w:lang w:val="sr-Cyrl-CS"/>
              </w:rPr>
              <w:t xml:space="preserve"> - 8</w:t>
            </w:r>
            <w:r>
              <w:rPr>
                <w:bCs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35D47B60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8</w:t>
            </w:r>
          </w:p>
        </w:tc>
      </w:tr>
      <w:tr w:rsidR="00904B5D" w14:paraId="20AB0FBE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64065AC4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  <w:lang w:val="sr-Cyrl-CS"/>
              </w:rPr>
              <w:t>8</w:t>
            </w:r>
            <w:r>
              <w:rPr>
                <w:bCs/>
                <w:szCs w:val="22"/>
              </w:rPr>
              <w:t>1</w:t>
            </w:r>
            <w:r>
              <w:rPr>
                <w:bCs/>
                <w:szCs w:val="22"/>
                <w:lang w:val="sr-Cyrl-CS"/>
              </w:rPr>
              <w:t xml:space="preserve"> - 9</w:t>
            </w:r>
            <w:r>
              <w:rPr>
                <w:bCs/>
                <w:szCs w:val="22"/>
              </w:rPr>
              <w:t>0</w:t>
            </w:r>
          </w:p>
        </w:tc>
        <w:tc>
          <w:tcPr>
            <w:tcW w:w="961" w:type="dxa"/>
            <w:vAlign w:val="center"/>
          </w:tcPr>
          <w:p w14:paraId="62D50198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9</w:t>
            </w:r>
          </w:p>
        </w:tc>
      </w:tr>
      <w:tr w:rsidR="00904B5D" w14:paraId="34B6D9BF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5D87B899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9</w:t>
            </w:r>
            <w:r>
              <w:rPr>
                <w:bCs/>
                <w:szCs w:val="22"/>
              </w:rPr>
              <w:t>1</w:t>
            </w:r>
            <w:r>
              <w:rPr>
                <w:bCs/>
                <w:szCs w:val="22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3AC1B7D9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10</w:t>
            </w:r>
          </w:p>
        </w:tc>
      </w:tr>
    </w:tbl>
    <w:p w14:paraId="65CC4D06" w14:textId="77777777" w:rsidR="00904B5D" w:rsidRDefault="00904B5D">
      <w:pPr>
        <w:rPr>
          <w:b/>
          <w:sz w:val="40"/>
          <w:szCs w:val="40"/>
        </w:rPr>
        <w:sectPr w:rsidR="00904B5D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69B3DACF" w14:textId="77777777" w:rsidR="00904B5D" w:rsidRDefault="00904B5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33DE2C2A" w14:textId="77777777" w:rsidR="00904B5D" w:rsidRDefault="00904B5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6D510F7C" w14:textId="77777777" w:rsidR="00904B5D" w:rsidRDefault="003E09F2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ЛИТЕРАТУРА:</w:t>
      </w:r>
    </w:p>
    <w:p w14:paraId="59CC0C25" w14:textId="77777777" w:rsidR="00904B5D" w:rsidRDefault="00904B5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03FACA47" w14:textId="77777777" w:rsidR="00904B5D" w:rsidRDefault="00904B5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8"/>
        <w:gridCol w:w="2935"/>
        <w:gridCol w:w="5308"/>
        <w:gridCol w:w="1475"/>
      </w:tblGrid>
      <w:tr w:rsidR="00904B5D" w14:paraId="4951216F" w14:textId="77777777">
        <w:trPr>
          <w:trHeight w:val="417"/>
          <w:jc w:val="center"/>
        </w:trPr>
        <w:tc>
          <w:tcPr>
            <w:tcW w:w="1904" w:type="pct"/>
            <w:vAlign w:val="center"/>
          </w:tcPr>
          <w:p w14:paraId="472EA94F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>
              <w:rPr>
                <w:b/>
                <w:bCs/>
                <w:sz w:val="16"/>
                <w:szCs w:val="16"/>
                <w:lang w:val="sr-Cyrl-CS"/>
              </w:rPr>
              <w:t>НАЗИВ УЏБЕНИКА</w:t>
            </w:r>
          </w:p>
        </w:tc>
        <w:tc>
          <w:tcPr>
            <w:tcW w:w="935" w:type="pct"/>
            <w:vAlign w:val="center"/>
          </w:tcPr>
          <w:p w14:paraId="64221948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>
              <w:rPr>
                <w:b/>
                <w:bCs/>
                <w:sz w:val="16"/>
                <w:szCs w:val="16"/>
                <w:lang w:val="sr-Cyrl-CS"/>
              </w:rPr>
              <w:t>АУТОРИ</w:t>
            </w:r>
          </w:p>
        </w:tc>
        <w:tc>
          <w:tcPr>
            <w:tcW w:w="1691" w:type="pct"/>
            <w:vAlign w:val="center"/>
          </w:tcPr>
          <w:p w14:paraId="0B30DA58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>
              <w:rPr>
                <w:b/>
                <w:bCs/>
                <w:sz w:val="16"/>
                <w:szCs w:val="16"/>
                <w:lang w:val="sr-Cyrl-CS"/>
              </w:rPr>
              <w:t>ИЗАДАВАЧ</w:t>
            </w:r>
          </w:p>
        </w:tc>
        <w:tc>
          <w:tcPr>
            <w:tcW w:w="470" w:type="pct"/>
            <w:vAlign w:val="center"/>
          </w:tcPr>
          <w:p w14:paraId="6C3506C2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sr-Cyrl-CS"/>
              </w:rPr>
            </w:pPr>
            <w:r>
              <w:rPr>
                <w:b/>
                <w:bCs/>
                <w:sz w:val="16"/>
                <w:szCs w:val="16"/>
                <w:lang w:val="sr-Cyrl-CS"/>
              </w:rPr>
              <w:t>БИБЛИОТЕ</w:t>
            </w:r>
            <w:r>
              <w:rPr>
                <w:b/>
                <w:bCs/>
                <w:sz w:val="16"/>
                <w:szCs w:val="16"/>
                <w:lang w:val="en-US"/>
              </w:rPr>
              <w:t>КА</w:t>
            </w:r>
          </w:p>
        </w:tc>
      </w:tr>
      <w:tr w:rsidR="00904B5D" w14:paraId="2C0750D8" w14:textId="77777777">
        <w:trPr>
          <w:trHeight w:val="567"/>
          <w:jc w:val="center"/>
        </w:trPr>
        <w:tc>
          <w:tcPr>
            <w:tcW w:w="1904" w:type="pct"/>
            <w:vAlign w:val="center"/>
          </w:tcPr>
          <w:p w14:paraId="487C7AF6" w14:textId="77777777" w:rsidR="00904B5D" w:rsidRDefault="003E09F2">
            <w:pPr>
              <w:ind w:left="102" w:right="-20"/>
              <w:jc w:val="center"/>
            </w:pPr>
            <w:proofErr w:type="spellStart"/>
            <w:r>
              <w:t>Терапија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</w:p>
        </w:tc>
        <w:tc>
          <w:tcPr>
            <w:tcW w:w="935" w:type="pct"/>
            <w:vAlign w:val="center"/>
          </w:tcPr>
          <w:p w14:paraId="6A860ED3" w14:textId="77777777" w:rsidR="00904B5D" w:rsidRDefault="003E09F2">
            <w:pPr>
              <w:ind w:left="101" w:right="-20"/>
              <w:jc w:val="center"/>
            </w:pPr>
            <w:proofErr w:type="spellStart"/>
            <w:r>
              <w:t>Јасна</w:t>
            </w:r>
            <w:proofErr w:type="spellEnd"/>
            <w:r>
              <w:t xml:space="preserve"> </w:t>
            </w:r>
            <w:proofErr w:type="spellStart"/>
            <w:r>
              <w:t>Јевђић</w:t>
            </w:r>
            <w:proofErr w:type="spellEnd"/>
            <w:r>
              <w:t xml:space="preserve">, </w:t>
            </w:r>
            <w:proofErr w:type="spellStart"/>
            <w:r>
              <w:t>уредник</w:t>
            </w:r>
            <w:proofErr w:type="spellEnd"/>
          </w:p>
        </w:tc>
        <w:tc>
          <w:tcPr>
            <w:tcW w:w="1691" w:type="pct"/>
            <w:vAlign w:val="center"/>
          </w:tcPr>
          <w:p w14:paraId="33F39E3A" w14:textId="77777777" w:rsidR="00904B5D" w:rsidRDefault="003E09F2">
            <w:pPr>
              <w:ind w:left="101" w:right="-20"/>
              <w:jc w:val="center"/>
            </w:pPr>
            <w:proofErr w:type="spellStart"/>
            <w:r>
              <w:t>Факултет</w:t>
            </w:r>
            <w:proofErr w:type="spellEnd"/>
            <w:r>
              <w:t xml:space="preserve"> </w:t>
            </w:r>
            <w:proofErr w:type="spellStart"/>
            <w:r>
              <w:t>медицинских</w:t>
            </w:r>
            <w:proofErr w:type="spellEnd"/>
            <w:r>
              <w:t xml:space="preserve"> </w:t>
            </w:r>
            <w:proofErr w:type="spellStart"/>
            <w:r>
              <w:t>наука</w:t>
            </w:r>
            <w:proofErr w:type="spellEnd"/>
            <w:r>
              <w:t xml:space="preserve"> у </w:t>
            </w:r>
            <w:proofErr w:type="spellStart"/>
            <w:proofErr w:type="gramStart"/>
            <w:r>
              <w:t>Крагујевцу</w:t>
            </w:r>
            <w:proofErr w:type="spellEnd"/>
            <w:r>
              <w:t>;</w:t>
            </w:r>
            <w:proofErr w:type="gramEnd"/>
            <w:r>
              <w:t xml:space="preserve"> 2020.</w:t>
            </w:r>
          </w:p>
        </w:tc>
        <w:tc>
          <w:tcPr>
            <w:tcW w:w="470" w:type="pct"/>
            <w:vAlign w:val="center"/>
          </w:tcPr>
          <w:p w14:paraId="2409EE4A" w14:textId="77777777" w:rsidR="00904B5D" w:rsidRDefault="003E09F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-</w:t>
            </w:r>
          </w:p>
        </w:tc>
      </w:tr>
      <w:tr w:rsidR="00904B5D" w14:paraId="45BF9998" w14:textId="77777777">
        <w:trPr>
          <w:trHeight w:val="567"/>
          <w:jc w:val="center"/>
        </w:trPr>
        <w:tc>
          <w:tcPr>
            <w:tcW w:w="1904" w:type="pct"/>
            <w:vAlign w:val="center"/>
          </w:tcPr>
          <w:p w14:paraId="2FB53EA5" w14:textId="77777777" w:rsidR="00904B5D" w:rsidRDefault="003E09F2">
            <w:pPr>
              <w:ind w:left="102" w:right="-20"/>
              <w:jc w:val="center"/>
            </w:pPr>
            <w:proofErr w:type="spellStart"/>
            <w:r>
              <w:t>Hronični</w:t>
            </w:r>
            <w:proofErr w:type="spellEnd"/>
            <w:r>
              <w:t xml:space="preserve"> bol : </w:t>
            </w:r>
            <w:proofErr w:type="spellStart"/>
            <w:r>
              <w:t>mehanizmi</w:t>
            </w:r>
            <w:proofErr w:type="spellEnd"/>
            <w:r>
              <w:t xml:space="preserve">, </w:t>
            </w:r>
            <w:proofErr w:type="spellStart"/>
            <w:r>
              <w:t>dijagnostika</w:t>
            </w:r>
            <w:proofErr w:type="spellEnd"/>
            <w:r>
              <w:t xml:space="preserve"> i </w:t>
            </w:r>
            <w:proofErr w:type="spellStart"/>
            <w:r>
              <w:t>lečenje</w:t>
            </w:r>
            <w:proofErr w:type="spellEnd"/>
          </w:p>
        </w:tc>
        <w:tc>
          <w:tcPr>
            <w:tcW w:w="935" w:type="pct"/>
            <w:vAlign w:val="center"/>
          </w:tcPr>
          <w:p w14:paraId="5731010E" w14:textId="77777777" w:rsidR="00904B5D" w:rsidRDefault="003E09F2">
            <w:pPr>
              <w:ind w:left="101" w:right="-20"/>
              <w:jc w:val="center"/>
            </w:pPr>
            <w:proofErr w:type="spellStart"/>
            <w:r>
              <w:t>Pjević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M.,editor</w:t>
            </w:r>
            <w:proofErr w:type="spellEnd"/>
            <w:proofErr w:type="gramEnd"/>
          </w:p>
        </w:tc>
        <w:tc>
          <w:tcPr>
            <w:tcW w:w="1691" w:type="pct"/>
            <w:vAlign w:val="center"/>
          </w:tcPr>
          <w:p w14:paraId="0E024A02" w14:textId="77777777" w:rsidR="00904B5D" w:rsidRDefault="003E09F2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>
              <w:rPr>
                <w:rStyle w:val="disply-inl-block"/>
                <w:b w:val="0"/>
                <w:sz w:val="24"/>
                <w:szCs w:val="24"/>
                <w:shd w:val="clear" w:color="auto" w:fill="FFFFFF"/>
              </w:rPr>
              <w:t>Medicinski</w:t>
            </w:r>
            <w:proofErr w:type="spellEnd"/>
            <w:r>
              <w:rPr>
                <w:rStyle w:val="disply-inl-block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disply-inl-block"/>
                <w:b w:val="0"/>
                <w:sz w:val="24"/>
                <w:szCs w:val="24"/>
                <w:shd w:val="clear" w:color="auto" w:fill="FFFFFF"/>
              </w:rPr>
              <w:t>fakultet</w:t>
            </w:r>
            <w:proofErr w:type="spellEnd"/>
            <w:r>
              <w:rPr>
                <w:rStyle w:val="disply-inl-block"/>
                <w:b w:val="0"/>
                <w:sz w:val="24"/>
                <w:szCs w:val="24"/>
                <w:shd w:val="clear" w:color="auto" w:fill="FFFFFF"/>
              </w:rPr>
              <w:t xml:space="preserve"> Novi Sad; 2017</w:t>
            </w:r>
          </w:p>
        </w:tc>
        <w:tc>
          <w:tcPr>
            <w:tcW w:w="470" w:type="pct"/>
            <w:vAlign w:val="center"/>
          </w:tcPr>
          <w:p w14:paraId="08DDF2FD" w14:textId="77777777" w:rsidR="00904B5D" w:rsidRDefault="00904B5D">
            <w:pPr>
              <w:jc w:val="center"/>
              <w:rPr>
                <w:lang w:val="sr-Cyrl-CS"/>
              </w:rPr>
            </w:pPr>
          </w:p>
        </w:tc>
      </w:tr>
      <w:tr w:rsidR="00904B5D" w14:paraId="787481EB" w14:textId="77777777">
        <w:trPr>
          <w:trHeight w:val="567"/>
          <w:jc w:val="center"/>
        </w:trPr>
        <w:tc>
          <w:tcPr>
            <w:tcW w:w="1904" w:type="pct"/>
            <w:vAlign w:val="center"/>
          </w:tcPr>
          <w:p w14:paraId="62743335" w14:textId="77777777" w:rsidR="00904B5D" w:rsidRDefault="003E09F2">
            <w:pPr>
              <w:ind w:left="102" w:right="-20"/>
              <w:jc w:val="center"/>
            </w:pPr>
            <w:r>
              <w:t xml:space="preserve">Bol- </w:t>
            </w:r>
            <w:proofErr w:type="spellStart"/>
            <w:r>
              <w:t>uzroci</w:t>
            </w:r>
            <w:proofErr w:type="spellEnd"/>
            <w:r>
              <w:t xml:space="preserve"> i </w:t>
            </w:r>
            <w:proofErr w:type="spellStart"/>
            <w:r>
              <w:t>liječenje</w:t>
            </w:r>
            <w:proofErr w:type="spellEnd"/>
          </w:p>
        </w:tc>
        <w:tc>
          <w:tcPr>
            <w:tcW w:w="935" w:type="pct"/>
            <w:vAlign w:val="center"/>
          </w:tcPr>
          <w:p w14:paraId="1EDD740A" w14:textId="77777777" w:rsidR="00904B5D" w:rsidRPr="003E09F2" w:rsidRDefault="003E09F2">
            <w:pPr>
              <w:ind w:left="101" w:right="-20"/>
              <w:jc w:val="center"/>
              <w:rPr>
                <w:lang w:val="en-US"/>
              </w:rPr>
            </w:pPr>
            <w:r w:rsidRPr="003E09F2">
              <w:rPr>
                <w:lang w:val="en-US"/>
              </w:rPr>
              <w:t xml:space="preserve">Jukić M, Majerić Kogler V, </w:t>
            </w:r>
            <w:r w:rsidRPr="003E09F2">
              <w:rPr>
                <w:lang w:val="en-US"/>
              </w:rPr>
              <w:t>Fingler M, editors</w:t>
            </w:r>
          </w:p>
        </w:tc>
        <w:tc>
          <w:tcPr>
            <w:tcW w:w="1691" w:type="pct"/>
            <w:vAlign w:val="center"/>
          </w:tcPr>
          <w:p w14:paraId="30B959CF" w14:textId="77777777" w:rsidR="00904B5D" w:rsidRDefault="003E09F2">
            <w:pPr>
              <w:pStyle w:val="Heading3"/>
              <w:shd w:val="clear" w:color="auto" w:fill="FFFFFF"/>
              <w:spacing w:before="0"/>
              <w:jc w:val="center"/>
            </w:pPr>
            <w:proofErr w:type="spellStart"/>
            <w:r>
              <w:rPr>
                <w:rStyle w:val="disply-inl-block"/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Medicinska</w:t>
            </w:r>
            <w:proofErr w:type="spellEnd"/>
            <w:r>
              <w:rPr>
                <w:rStyle w:val="disply-inl-block"/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disply-inl-block"/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naklada</w:t>
            </w:r>
            <w:proofErr w:type="spellEnd"/>
            <w:r>
              <w:rPr>
                <w:rStyle w:val="disply-inl-block"/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; 2010</w:t>
            </w:r>
          </w:p>
        </w:tc>
        <w:tc>
          <w:tcPr>
            <w:tcW w:w="470" w:type="pct"/>
            <w:vAlign w:val="center"/>
          </w:tcPr>
          <w:p w14:paraId="51B71A30" w14:textId="77777777" w:rsidR="00904B5D" w:rsidRDefault="00904B5D">
            <w:pPr>
              <w:jc w:val="center"/>
              <w:rPr>
                <w:lang w:val="sr-Cyrl-CS"/>
              </w:rPr>
            </w:pPr>
          </w:p>
        </w:tc>
      </w:tr>
      <w:tr w:rsidR="00904B5D" w14:paraId="234007AE" w14:textId="77777777">
        <w:trPr>
          <w:trHeight w:val="567"/>
          <w:jc w:val="center"/>
        </w:trPr>
        <w:tc>
          <w:tcPr>
            <w:tcW w:w="1904" w:type="pct"/>
            <w:vAlign w:val="center"/>
          </w:tcPr>
          <w:p w14:paraId="28A91673" w14:textId="77777777" w:rsidR="00904B5D" w:rsidRDefault="003E09F2">
            <w:pPr>
              <w:ind w:left="102" w:right="-20"/>
              <w:jc w:val="center"/>
            </w:pPr>
            <w:proofErr w:type="spellStart"/>
            <w:r>
              <w:t>Farmakoterapija</w:t>
            </w:r>
            <w:proofErr w:type="spellEnd"/>
            <w:r>
              <w:t xml:space="preserve"> </w:t>
            </w:r>
            <w:proofErr w:type="gramStart"/>
            <w:r>
              <w:t>bola:</w:t>
            </w:r>
            <w:proofErr w:type="gramEnd"/>
            <w:r>
              <w:t xml:space="preserve"> </w:t>
            </w:r>
            <w:proofErr w:type="spellStart"/>
            <w:r>
              <w:t>analgetici</w:t>
            </w:r>
            <w:proofErr w:type="spellEnd"/>
            <w:r>
              <w:t xml:space="preserve"> i </w:t>
            </w:r>
            <w:proofErr w:type="spellStart"/>
            <w:r>
              <w:t>njihovi</w:t>
            </w:r>
            <w:proofErr w:type="spellEnd"/>
            <w:r>
              <w:t xml:space="preserve"> </w:t>
            </w:r>
            <w:proofErr w:type="spellStart"/>
            <w:r>
              <w:t>adjuvansi</w:t>
            </w:r>
            <w:proofErr w:type="spellEnd"/>
          </w:p>
        </w:tc>
        <w:tc>
          <w:tcPr>
            <w:tcW w:w="935" w:type="pct"/>
            <w:vAlign w:val="center"/>
          </w:tcPr>
          <w:p w14:paraId="79CEF9D6" w14:textId="77777777" w:rsidR="00904B5D" w:rsidRDefault="003E09F2">
            <w:pPr>
              <w:ind w:left="101" w:right="-20"/>
              <w:jc w:val="center"/>
            </w:pPr>
            <w:proofErr w:type="spellStart"/>
            <w:r>
              <w:t>Jovanović</w:t>
            </w:r>
            <w:proofErr w:type="spellEnd"/>
            <w:r>
              <w:t xml:space="preserve"> J., editor</w:t>
            </w:r>
          </w:p>
        </w:tc>
        <w:tc>
          <w:tcPr>
            <w:tcW w:w="1691" w:type="pct"/>
            <w:vAlign w:val="center"/>
          </w:tcPr>
          <w:p w14:paraId="14539290" w14:textId="77777777" w:rsidR="00904B5D" w:rsidRDefault="003E09F2">
            <w:pPr>
              <w:ind w:left="101" w:right="-20"/>
              <w:jc w:val="center"/>
            </w:pPr>
            <w:r>
              <w:t xml:space="preserve">Elit </w:t>
            </w:r>
            <w:proofErr w:type="spellStart"/>
            <w:proofErr w:type="gramStart"/>
            <w:r>
              <w:t>medica</w:t>
            </w:r>
            <w:proofErr w:type="spellEnd"/>
            <w:r>
              <w:t>;</w:t>
            </w:r>
            <w:proofErr w:type="gramEnd"/>
            <w:r>
              <w:t xml:space="preserve"> 2007</w:t>
            </w:r>
          </w:p>
        </w:tc>
        <w:tc>
          <w:tcPr>
            <w:tcW w:w="470" w:type="pct"/>
            <w:vAlign w:val="center"/>
          </w:tcPr>
          <w:p w14:paraId="652A4FB0" w14:textId="77777777" w:rsidR="00904B5D" w:rsidRDefault="00904B5D">
            <w:pPr>
              <w:jc w:val="center"/>
              <w:rPr>
                <w:lang w:val="sr-Cyrl-CS"/>
              </w:rPr>
            </w:pPr>
          </w:p>
        </w:tc>
      </w:tr>
      <w:tr w:rsidR="00904B5D" w14:paraId="6F1620A5" w14:textId="77777777">
        <w:trPr>
          <w:trHeight w:val="567"/>
          <w:jc w:val="center"/>
        </w:trPr>
        <w:tc>
          <w:tcPr>
            <w:tcW w:w="1904" w:type="pct"/>
            <w:vAlign w:val="center"/>
          </w:tcPr>
          <w:p w14:paraId="6A735189" w14:textId="77777777" w:rsidR="00904B5D" w:rsidRPr="003E09F2" w:rsidRDefault="003E09F2">
            <w:pPr>
              <w:ind w:left="102" w:right="-20"/>
              <w:jc w:val="center"/>
              <w:rPr>
                <w:lang w:val="en-US"/>
              </w:rPr>
            </w:pPr>
            <w:r w:rsidRPr="003E09F2">
              <w:rPr>
                <w:bCs/>
                <w:lang w:val="en-US"/>
              </w:rPr>
              <w:t>Fundamentals of Pain Medicine: How to Diagnose and Treat your Patients</w:t>
            </w:r>
          </w:p>
        </w:tc>
        <w:tc>
          <w:tcPr>
            <w:tcW w:w="935" w:type="pct"/>
            <w:vAlign w:val="center"/>
          </w:tcPr>
          <w:p w14:paraId="650BDEDE" w14:textId="77777777" w:rsidR="00904B5D" w:rsidRDefault="003E09F2">
            <w:pPr>
              <w:ind w:left="101" w:right="-20"/>
              <w:jc w:val="center"/>
            </w:pPr>
            <w:proofErr w:type="spellStart"/>
            <w:r>
              <w:rPr>
                <w:bCs/>
              </w:rPr>
              <w:t>Hoppenfeld</w:t>
            </w:r>
            <w:proofErr w:type="spellEnd"/>
            <w:r>
              <w:rPr>
                <w:bCs/>
              </w:rPr>
              <w:t xml:space="preserve"> J.D. editor</w:t>
            </w:r>
          </w:p>
        </w:tc>
        <w:tc>
          <w:tcPr>
            <w:tcW w:w="1691" w:type="pct"/>
            <w:vAlign w:val="center"/>
          </w:tcPr>
          <w:p w14:paraId="1371CC48" w14:textId="77777777" w:rsidR="00904B5D" w:rsidRDefault="003E09F2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</w:pPr>
            <w:r>
              <w:rPr>
                <w:rStyle w:val="disply-inl-block"/>
                <w:b w:val="0"/>
                <w:sz w:val="24"/>
                <w:szCs w:val="24"/>
                <w:shd w:val="clear" w:color="auto" w:fill="FFFFFF"/>
              </w:rPr>
              <w:t xml:space="preserve">Lippincott </w:t>
            </w:r>
            <w:r>
              <w:rPr>
                <w:rStyle w:val="disply-inl-block"/>
                <w:b w:val="0"/>
                <w:sz w:val="24"/>
                <w:szCs w:val="24"/>
                <w:shd w:val="clear" w:color="auto" w:fill="FFFFFF"/>
              </w:rPr>
              <w:t>Williams and Wilkins; 2014</w:t>
            </w:r>
          </w:p>
        </w:tc>
        <w:tc>
          <w:tcPr>
            <w:tcW w:w="470" w:type="pct"/>
            <w:vAlign w:val="center"/>
          </w:tcPr>
          <w:p w14:paraId="0FB6B3A3" w14:textId="77777777" w:rsidR="00904B5D" w:rsidRDefault="00904B5D">
            <w:pPr>
              <w:jc w:val="center"/>
              <w:rPr>
                <w:lang w:val="sr-Cyrl-CS"/>
              </w:rPr>
            </w:pPr>
          </w:p>
        </w:tc>
      </w:tr>
    </w:tbl>
    <w:tbl>
      <w:tblPr>
        <w:tblpPr w:leftFromText="180" w:rightFromText="180" w:vertAnchor="text" w:horzAnchor="margin" w:tblpXSpec="center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06"/>
      </w:tblGrid>
      <w:tr w:rsidR="00904B5D" w14:paraId="7DBB821F" w14:textId="77777777">
        <w:trPr>
          <w:trHeight w:val="539"/>
        </w:trPr>
        <w:tc>
          <w:tcPr>
            <w:tcW w:w="5000" w:type="pct"/>
            <w:tcBorders>
              <w:left w:val="nil"/>
              <w:bottom w:val="nil"/>
              <w:right w:val="nil"/>
            </w:tcBorders>
            <w:vAlign w:val="center"/>
          </w:tcPr>
          <w:p w14:paraId="3EEF4F21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br/>
              <w:t xml:space="preserve">Сва предавања и материјал за рад у малој групи налазе се на сајту Факултета медицинских наука: </w:t>
            </w:r>
            <w:r>
              <w:fldChar w:fldCharType="begin"/>
            </w:r>
            <w:r>
              <w:instrText xml:space="preserve"> HYPERLINK "http://www.medf.kg.ac.rs" </w:instrText>
            </w:r>
            <w:r>
              <w:fldChar w:fldCharType="separate"/>
            </w:r>
            <w:r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  <w:lang w:val="ru-RU"/>
              </w:rPr>
              <w:t>www.medf.kg.ac.</w:t>
            </w:r>
            <w:proofErr w:type="spellStart"/>
            <w:r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</w:rPr>
              <w:t>rs</w:t>
            </w:r>
            <w:proofErr w:type="spellEnd"/>
            <w:r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</w:rPr>
              <w:fldChar w:fldCharType="end"/>
            </w:r>
            <w:r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br/>
            </w:r>
          </w:p>
        </w:tc>
      </w:tr>
    </w:tbl>
    <w:p w14:paraId="1D7BD700" w14:textId="77777777" w:rsidR="00904B5D" w:rsidRPr="003E09F2" w:rsidRDefault="00904B5D">
      <w:pPr>
        <w:pStyle w:val="Heading1"/>
        <w:shd w:val="clear" w:color="auto" w:fill="FFFFFF"/>
        <w:spacing w:before="0" w:beforeAutospacing="0" w:after="0" w:afterAutospacing="0"/>
        <w:ind w:left="720"/>
        <w:rPr>
          <w:b w:val="0"/>
          <w:bCs w:val="0"/>
          <w:sz w:val="24"/>
          <w:szCs w:val="24"/>
          <w:lang w:val="fr-FR"/>
        </w:rPr>
      </w:pPr>
    </w:p>
    <w:p w14:paraId="32F3D8AB" w14:textId="77777777" w:rsidR="00904B5D" w:rsidRPr="003E09F2" w:rsidRDefault="00904B5D">
      <w:pPr>
        <w:pStyle w:val="Heading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lang w:val="fr-FR"/>
        </w:rPr>
      </w:pPr>
    </w:p>
    <w:p w14:paraId="4FCBDE67" w14:textId="77777777" w:rsidR="00904B5D" w:rsidRDefault="00904B5D">
      <w:pPr>
        <w:rPr>
          <w:sz w:val="28"/>
          <w:szCs w:val="28"/>
        </w:rPr>
      </w:pPr>
    </w:p>
    <w:p w14:paraId="5B1FFDCB" w14:textId="77777777" w:rsidR="00904B5D" w:rsidRDefault="00904B5D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75582F8E" w14:textId="77777777" w:rsidR="00904B5D" w:rsidRDefault="00904B5D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  <w:sectPr w:rsidR="00904B5D">
          <w:pgSz w:w="16840" w:h="11907" w:orient="landscape"/>
          <w:pgMar w:top="567" w:right="567" w:bottom="1418" w:left="567" w:header="510" w:footer="510" w:gutter="0"/>
          <w:cols w:space="720"/>
          <w:docGrid w:linePitch="360"/>
        </w:sectPr>
      </w:pPr>
    </w:p>
    <w:p w14:paraId="5325607B" w14:textId="77777777" w:rsidR="00904B5D" w:rsidRDefault="003E09F2">
      <w:pPr>
        <w:rPr>
          <w:b/>
          <w:sz w:val="28"/>
          <w:szCs w:val="40"/>
        </w:rPr>
      </w:pPr>
      <w:proofErr w:type="gramStart"/>
      <w:r>
        <w:rPr>
          <w:b/>
          <w:sz w:val="28"/>
          <w:szCs w:val="40"/>
        </w:rPr>
        <w:t>ПРОГРАМ:</w:t>
      </w:r>
      <w:proofErr w:type="gramEnd"/>
    </w:p>
    <w:p w14:paraId="5BF33F4D" w14:textId="77777777" w:rsidR="00904B5D" w:rsidRDefault="00904B5D"/>
    <w:p w14:paraId="1DD0470A" w14:textId="77777777" w:rsidR="00904B5D" w:rsidRDefault="003E09F2">
      <w:r>
        <w:t>НАСТАВНА ЈЕДИНИЦА 1 (ПРВА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32A6F3DC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A420AD8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физиологија и класификација бола</w:t>
            </w:r>
          </w:p>
        </w:tc>
      </w:tr>
      <w:tr w:rsidR="00904B5D" w14:paraId="35C10C4A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49E60E45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19BE549F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:rsidRPr="003E09F2" w14:paraId="76E9CD49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4A013305" w14:textId="77777777" w:rsidR="00904B5D" w:rsidRDefault="003E09F2">
            <w:pPr>
              <w:pStyle w:val="ListParagraph"/>
              <w:numPr>
                <w:ilvl w:val="0"/>
                <w:numId w:val="1"/>
              </w:numPr>
              <w:jc w:val="left"/>
              <w:rPr>
                <w:sz w:val="24"/>
              </w:rPr>
            </w:pPr>
            <w:r>
              <w:rPr>
                <w:sz w:val="24"/>
                <w:lang w:val="sr-Cyrl-CS"/>
              </w:rPr>
              <w:t xml:space="preserve">Спровођење сигнала од ноцицептора до ЦНС-а; </w:t>
            </w:r>
            <w:r>
              <w:rPr>
                <w:sz w:val="24"/>
              </w:rPr>
              <w:t>интеракције са другим центрима на супра-спиналном или булбарном нивоу што генерише субјективну перцепцију бола.</w:t>
            </w:r>
          </w:p>
          <w:p w14:paraId="2B0F333D" w14:textId="77777777" w:rsidR="00904B5D" w:rsidRDefault="003E09F2">
            <w:pPr>
              <w:numPr>
                <w:ilvl w:val="0"/>
                <w:numId w:val="1"/>
              </w:numPr>
              <w:ind w:right="33"/>
            </w:pPr>
            <w:proofErr w:type="spellStart"/>
            <w:proofErr w:type="gramStart"/>
            <w:r>
              <w:t>принципи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периферне</w:t>
            </w:r>
            <w:proofErr w:type="spellEnd"/>
            <w:r>
              <w:t xml:space="preserve"> и </w:t>
            </w:r>
            <w:proofErr w:type="spellStart"/>
            <w:r>
              <w:t>централне</w:t>
            </w:r>
            <w:proofErr w:type="spellEnd"/>
            <w:r>
              <w:t xml:space="preserve"> </w:t>
            </w:r>
            <w:proofErr w:type="spellStart"/>
            <w:r>
              <w:t>сензибилизације</w:t>
            </w:r>
            <w:proofErr w:type="spellEnd"/>
            <w:r>
              <w:rPr>
                <w:lang w:val="sr-Cyrl-CS"/>
              </w:rPr>
              <w:t xml:space="preserve"> </w:t>
            </w:r>
          </w:p>
          <w:p w14:paraId="012D7EA2" w14:textId="77777777" w:rsidR="00904B5D" w:rsidRDefault="003E09F2">
            <w:pPr>
              <w:numPr>
                <w:ilvl w:val="0"/>
                <w:numId w:val="1"/>
              </w:numPr>
              <w:ind w:right="33"/>
              <w:rPr>
                <w:b/>
                <w:lang w:val="sr-Cyrl-CS"/>
              </w:rPr>
            </w:pPr>
            <w:proofErr w:type="spellStart"/>
            <w:proofErr w:type="gramStart"/>
            <w:r>
              <w:t>механизми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инхибирање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</w:p>
          <w:p w14:paraId="495FCDAA" w14:textId="77777777" w:rsidR="00904B5D" w:rsidRDefault="003E09F2">
            <w:pPr>
              <w:numPr>
                <w:ilvl w:val="0"/>
                <w:numId w:val="1"/>
              </w:numPr>
              <w:ind w:right="33"/>
              <w:rPr>
                <w:b/>
                <w:lang w:val="sr-Cyrl-CS"/>
              </w:rPr>
            </w:pPr>
            <w:r w:rsidRPr="003E09F2">
              <w:rPr>
                <w:lang w:val="sr-Cyrl-CS"/>
              </w:rPr>
              <w:t>класификација бола на акутни и хронични према дужини трајања</w:t>
            </w:r>
          </w:p>
          <w:p w14:paraId="7B61D12A" w14:textId="77777777" w:rsidR="00904B5D" w:rsidRDefault="003E09F2">
            <w:pPr>
              <w:numPr>
                <w:ilvl w:val="0"/>
                <w:numId w:val="1"/>
              </w:numPr>
              <w:ind w:right="33"/>
              <w:rPr>
                <w:lang w:val="sr-Cyrl-CS"/>
              </w:rPr>
            </w:pPr>
            <w:r w:rsidRPr="003E09F2">
              <w:rPr>
                <w:lang w:val="sr-Cyrl-CS"/>
              </w:rPr>
              <w:t>Класификација бола на ноцицептивни и неуропатски бол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2A23ED4" w14:textId="77777777" w:rsidR="00904B5D" w:rsidRDefault="003E09F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Одређивање врсте бола на основу дужине његовог трајања и његових карактеристика (</w:t>
            </w:r>
            <w:r>
              <w:rPr>
                <w:sz w:val="24"/>
              </w:rPr>
              <w:t xml:space="preserve">туп, у виду притиска, повлачење, пулсирање, упоран, </w:t>
            </w:r>
            <w:r>
              <w:rPr>
                <w:sz w:val="24"/>
              </w:rPr>
              <w:t>спазмодичан, убадање, печење, "чиоде и игле")</w:t>
            </w:r>
          </w:p>
          <w:p w14:paraId="55512D8C" w14:textId="77777777" w:rsidR="00904B5D" w:rsidRDefault="003E09F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sz w:val="24"/>
                <w:lang w:val="sr-Cyrl-CS"/>
              </w:rPr>
            </w:pPr>
            <w:r>
              <w:rPr>
                <w:sz w:val="24"/>
              </w:rPr>
              <w:t>Вођење структуриране историје болести-бележе информације о болу (квалитет, локализација, интензитет, почетак и трајање,фактори  погоршавања и олакшавања)</w:t>
            </w:r>
          </w:p>
          <w:p w14:paraId="264D284E" w14:textId="77777777" w:rsidR="00904B5D" w:rsidRDefault="003E09F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Физикални преглед- лоцирање бола и дијаграм зрачења</w:t>
            </w:r>
          </w:p>
          <w:p w14:paraId="79100702" w14:textId="77777777" w:rsidR="00904B5D" w:rsidRDefault="003E09F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Препознавање других неуролошких знака и симптома</w:t>
            </w:r>
          </w:p>
        </w:tc>
      </w:tr>
    </w:tbl>
    <w:p w14:paraId="02756993" w14:textId="77777777" w:rsidR="00904B5D" w:rsidRPr="003E09F2" w:rsidRDefault="00904B5D">
      <w:pPr>
        <w:rPr>
          <w:lang w:val="sr-Cyrl-CS"/>
        </w:rPr>
      </w:pPr>
    </w:p>
    <w:p w14:paraId="6D5FF036" w14:textId="77777777" w:rsidR="00904B5D" w:rsidRPr="003E09F2" w:rsidRDefault="00904B5D">
      <w:pPr>
        <w:rPr>
          <w:lang w:val="sr-Cyrl-CS"/>
        </w:rPr>
      </w:pPr>
    </w:p>
    <w:p w14:paraId="148F3039" w14:textId="77777777" w:rsidR="00904B5D" w:rsidRDefault="003E09F2">
      <w:r>
        <w:t>НАСТАВНА ЈЕДИНИЦА 2 (ДРУГА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44D9075E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439B4C7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КЛИНИЧКА ЕВАЛУАЦИЈА БОЛА. сКАЛЕ ЗА ПРОЦЕНУ ИНТЕНЗИТЕТА БОЛА.</w:t>
            </w:r>
          </w:p>
        </w:tc>
      </w:tr>
      <w:tr w:rsidR="00904B5D" w14:paraId="252A748B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4FC6927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725AEC5C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:rsidRPr="003E09F2" w14:paraId="1B8090E3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68C5BA5B" w14:textId="77777777" w:rsidR="00904B5D" w:rsidRDefault="003E09F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24"/>
                <w:lang w:val="sr-Cyrl-CS"/>
              </w:rPr>
            </w:pPr>
            <w:r>
              <w:rPr>
                <w:sz w:val="24"/>
              </w:rPr>
              <w:t>нумеричке скале за оцењивање интензитета бола</w:t>
            </w:r>
          </w:p>
          <w:p w14:paraId="048B284D" w14:textId="77777777" w:rsidR="00904B5D" w:rsidRDefault="003E09F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24"/>
                <w:lang w:val="sr-Cyrl-CS"/>
              </w:rPr>
            </w:pPr>
            <w:r>
              <w:rPr>
                <w:sz w:val="24"/>
              </w:rPr>
              <w:t xml:space="preserve">визуелне аналогне скале (НРС и ВАС) </w:t>
            </w:r>
          </w:p>
          <w:p w14:paraId="6995D362" w14:textId="77777777" w:rsidR="00904B5D" w:rsidRDefault="003E09F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sz w:val="24"/>
                <w:lang w:val="sr-Cyrl-CS"/>
              </w:rPr>
            </w:pPr>
            <w:r>
              <w:rPr>
                <w:sz w:val="24"/>
              </w:rPr>
              <w:t>Упитници за бол (немачки упитник за бол ДСФ Deutcher Smercfrageboren. ДГСС.орг), кратак попис боли (БПИ), контролна листа симптома (СЦЛ-90Р) итд.</w:t>
            </w:r>
          </w:p>
          <w:p w14:paraId="33DB4665" w14:textId="77777777" w:rsidR="00904B5D" w:rsidRDefault="00904B5D">
            <w:pPr>
              <w:autoSpaceDE w:val="0"/>
              <w:autoSpaceDN w:val="0"/>
              <w:adjustRightInd w:val="0"/>
              <w:ind w:left="426"/>
              <w:rPr>
                <w:lang w:val="sr-Cyrl-CS"/>
              </w:rPr>
            </w:pPr>
          </w:p>
        </w:tc>
        <w:tc>
          <w:tcPr>
            <w:tcW w:w="2500" w:type="pct"/>
            <w:shd w:val="clear" w:color="auto" w:fill="FFFFFF"/>
            <w:vAlign w:val="center"/>
          </w:tcPr>
          <w:p w14:paraId="7E286AD4" w14:textId="77777777" w:rsidR="00904B5D" w:rsidRDefault="003E09F2">
            <w:pPr>
              <w:pStyle w:val="ListParagraph"/>
              <w:numPr>
                <w:ilvl w:val="0"/>
                <w:numId w:val="2"/>
              </w:numPr>
              <w:jc w:val="left"/>
              <w:rPr>
                <w:sz w:val="24"/>
              </w:rPr>
            </w:pPr>
            <w:r>
              <w:rPr>
                <w:sz w:val="24"/>
              </w:rPr>
              <w:t xml:space="preserve">Употреба упитника, дневника бола и аналогних скала за допуну </w:t>
            </w:r>
            <w:r>
              <w:rPr>
                <w:sz w:val="24"/>
              </w:rPr>
              <w:t>историје и физикалног прегледа.</w:t>
            </w:r>
          </w:p>
          <w:p w14:paraId="6F97348F" w14:textId="77777777" w:rsidR="00904B5D" w:rsidRDefault="003E09F2">
            <w:pPr>
              <w:pStyle w:val="ListParagraph"/>
              <w:numPr>
                <w:ilvl w:val="0"/>
                <w:numId w:val="2"/>
              </w:numPr>
              <w:jc w:val="left"/>
              <w:rPr>
                <w:sz w:val="24"/>
              </w:rPr>
            </w:pPr>
            <w:r>
              <w:rPr>
                <w:sz w:val="24"/>
              </w:rPr>
              <w:t>доносе терапијске одлуке на основу вредности скала (интервенција на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&gt; 3/10, хитна&gt; 7/10)</w:t>
            </w:r>
          </w:p>
          <w:p w14:paraId="16C8415F" w14:textId="77777777" w:rsidR="00904B5D" w:rsidRPr="003E09F2" w:rsidRDefault="00904B5D">
            <w:pPr>
              <w:autoSpaceDE w:val="0"/>
              <w:autoSpaceDN w:val="0"/>
              <w:adjustRightInd w:val="0"/>
              <w:ind w:left="459"/>
              <w:rPr>
                <w:lang w:val="sr-Latn-CS"/>
              </w:rPr>
            </w:pPr>
          </w:p>
        </w:tc>
      </w:tr>
    </w:tbl>
    <w:p w14:paraId="2E4310DC" w14:textId="77777777" w:rsidR="00904B5D" w:rsidRPr="003E09F2" w:rsidRDefault="00904B5D">
      <w:pPr>
        <w:rPr>
          <w:lang w:val="sr-Latn-CS"/>
        </w:rPr>
      </w:pPr>
    </w:p>
    <w:p w14:paraId="5DEA8AD5" w14:textId="77777777" w:rsidR="00904B5D" w:rsidRDefault="003E09F2">
      <w:r>
        <w:t>НАСТАВНА ЈЕДИНИЦА 3 (ТРЕЋА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7BCCF36F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09DCEF17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lang w:val="sr-Cyrl-CS"/>
              </w:rPr>
              <w:t>БИОПСИХОСОЦИЈАЛНИ МОДЕЛ У ЕВАЛУАЦИЈИ И ЛЕЧЕЊУ БОЛА</w:t>
            </w:r>
          </w:p>
        </w:tc>
      </w:tr>
      <w:tr w:rsidR="00904B5D" w14:paraId="09B2B0E8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00A3DE5E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29966523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1E6F6C53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2739744F" w14:textId="77777777" w:rsidR="00904B5D" w:rsidRDefault="003E09F2">
            <w:pPr>
              <w:numPr>
                <w:ilvl w:val="0"/>
                <w:numId w:val="3"/>
              </w:numPr>
              <w:tabs>
                <w:tab w:val="left" w:pos="426"/>
                <w:tab w:val="left" w:pos="4395"/>
              </w:tabs>
              <w:ind w:left="426"/>
            </w:pPr>
            <w:proofErr w:type="spellStart"/>
            <w:r>
              <w:t>Бол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узрок</w:t>
            </w:r>
            <w:proofErr w:type="spellEnd"/>
            <w:r>
              <w:t xml:space="preserve"> </w:t>
            </w:r>
            <w:proofErr w:type="spellStart"/>
            <w:r>
              <w:t>менталних</w:t>
            </w:r>
            <w:proofErr w:type="spellEnd"/>
            <w:r>
              <w:t xml:space="preserve"> и </w:t>
            </w:r>
            <w:proofErr w:type="spellStart"/>
            <w:r>
              <w:t>психолошких</w:t>
            </w:r>
            <w:proofErr w:type="spellEnd"/>
            <w:r>
              <w:t xml:space="preserve"> </w:t>
            </w:r>
            <w:proofErr w:type="spellStart"/>
            <w:r>
              <w:t>поремећаја</w:t>
            </w:r>
            <w:proofErr w:type="spellEnd"/>
            <w:r>
              <w:t xml:space="preserve"> (</w:t>
            </w:r>
            <w:proofErr w:type="spellStart"/>
            <w:r>
              <w:t>депресивни</w:t>
            </w:r>
            <w:proofErr w:type="spellEnd"/>
            <w:r>
              <w:t xml:space="preserve">, </w:t>
            </w:r>
            <w:proofErr w:type="spellStart"/>
            <w:r>
              <w:t>соматоформни</w:t>
            </w:r>
            <w:proofErr w:type="spellEnd"/>
            <w:r>
              <w:t xml:space="preserve"> и </w:t>
            </w:r>
            <w:proofErr w:type="spellStart"/>
            <w:r>
              <w:t>анксиозни</w:t>
            </w:r>
            <w:proofErr w:type="spellEnd"/>
            <w:r>
              <w:t xml:space="preserve"> </w:t>
            </w:r>
            <w:proofErr w:type="spellStart"/>
            <w:r>
              <w:t>поремећаји</w:t>
            </w:r>
            <w:proofErr w:type="spellEnd"/>
            <w:r>
              <w:t>)</w:t>
            </w:r>
          </w:p>
          <w:p w14:paraId="622FC97C" w14:textId="77777777" w:rsidR="00904B5D" w:rsidRDefault="003E09F2">
            <w:pPr>
              <w:numPr>
                <w:ilvl w:val="0"/>
                <w:numId w:val="3"/>
              </w:numPr>
              <w:tabs>
                <w:tab w:val="left" w:pos="426"/>
                <w:tab w:val="left" w:pos="4395"/>
              </w:tabs>
              <w:ind w:left="426"/>
            </w:pPr>
            <w:r>
              <w:rPr>
                <w:lang w:val="sr-Cyrl-CS"/>
              </w:rPr>
              <w:t xml:space="preserve">ментални поремећаји који се манифестују кроз болне синдроме 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E5186E1" w14:textId="77777777" w:rsidR="00904B5D" w:rsidRDefault="003E09F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9"/>
            </w:pPr>
            <w:proofErr w:type="spellStart"/>
            <w:proofErr w:type="gramStart"/>
            <w:r>
              <w:t>скрининг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општих</w:t>
            </w:r>
            <w:proofErr w:type="spellEnd"/>
            <w:r>
              <w:t xml:space="preserve"> </w:t>
            </w:r>
            <w:proofErr w:type="spellStart"/>
            <w:r>
              <w:t>психолошких</w:t>
            </w:r>
            <w:proofErr w:type="spellEnd"/>
            <w:r>
              <w:t xml:space="preserve"> </w:t>
            </w:r>
            <w:proofErr w:type="spellStart"/>
            <w:r>
              <w:t>промена</w:t>
            </w:r>
            <w:proofErr w:type="spellEnd"/>
            <w:r>
              <w:t xml:space="preserve">, </w:t>
            </w:r>
            <w:proofErr w:type="spellStart"/>
            <w:r>
              <w:t>укључујући</w:t>
            </w:r>
            <w:proofErr w:type="spellEnd"/>
            <w:r>
              <w:t xml:space="preserve"> </w:t>
            </w:r>
            <w:proofErr w:type="spellStart"/>
            <w:r>
              <w:t>расположење</w:t>
            </w:r>
            <w:proofErr w:type="spellEnd"/>
            <w:r>
              <w:t xml:space="preserve">, </w:t>
            </w:r>
            <w:proofErr w:type="spellStart"/>
            <w:r>
              <w:t>мотивацију</w:t>
            </w:r>
            <w:proofErr w:type="spellEnd"/>
            <w:r>
              <w:t xml:space="preserve">, </w:t>
            </w:r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сна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евидентирање</w:t>
            </w:r>
            <w:proofErr w:type="spellEnd"/>
            <w:r>
              <w:t xml:space="preserve"> </w:t>
            </w:r>
            <w:proofErr w:type="spellStart"/>
            <w:r>
              <w:t>реактивног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бол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што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социјално</w:t>
            </w:r>
            <w:proofErr w:type="spellEnd"/>
            <w:r>
              <w:t xml:space="preserve"> </w:t>
            </w:r>
            <w:proofErr w:type="spellStart"/>
            <w:r>
              <w:t>повлачење</w:t>
            </w:r>
            <w:proofErr w:type="spellEnd"/>
            <w:r>
              <w:t>.</w:t>
            </w:r>
          </w:p>
          <w:p w14:paraId="78B04C63" w14:textId="77777777" w:rsidR="00904B5D" w:rsidRDefault="003E09F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59"/>
            </w:pPr>
            <w:proofErr w:type="spellStart"/>
            <w:r>
              <w:t>Комуникација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болесником</w:t>
            </w:r>
            <w:proofErr w:type="spellEnd"/>
            <w:r>
              <w:t xml:space="preserve">- </w:t>
            </w:r>
            <w:proofErr w:type="spellStart"/>
            <w:r>
              <w:t>докази</w:t>
            </w:r>
            <w:proofErr w:type="spellEnd"/>
            <w:r>
              <w:t xml:space="preserve"> о </w:t>
            </w:r>
            <w:proofErr w:type="spellStart"/>
            <w:r>
              <w:t>неуобичајено</w:t>
            </w:r>
            <w:proofErr w:type="spellEnd"/>
            <w:r>
              <w:t xml:space="preserve"> </w:t>
            </w:r>
            <w:proofErr w:type="spellStart"/>
            <w:r>
              <w:t>стресним</w:t>
            </w:r>
            <w:proofErr w:type="spellEnd"/>
            <w:r>
              <w:t xml:space="preserve"> </w:t>
            </w:r>
            <w:proofErr w:type="spellStart"/>
            <w:r>
              <w:t>животним</w:t>
            </w:r>
            <w:proofErr w:type="spellEnd"/>
            <w:r>
              <w:t xml:space="preserve"> </w:t>
            </w:r>
            <w:proofErr w:type="spellStart"/>
            <w:r>
              <w:t>догађајима</w:t>
            </w:r>
            <w:proofErr w:type="spellEnd"/>
            <w:r>
              <w:t xml:space="preserve"> и </w:t>
            </w:r>
            <w:proofErr w:type="spellStart"/>
            <w:r>
              <w:t>околностима</w:t>
            </w:r>
            <w:proofErr w:type="spellEnd"/>
            <w:r>
              <w:t xml:space="preserve"> у </w:t>
            </w:r>
            <w:proofErr w:type="spellStart"/>
            <w:r>
              <w:t>тренутку</w:t>
            </w:r>
            <w:proofErr w:type="spellEnd"/>
            <w:r>
              <w:t xml:space="preserve"> </w:t>
            </w:r>
            <w:proofErr w:type="spellStart"/>
            <w:r>
              <w:t>почетка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релевантни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диференцијацију</w:t>
            </w:r>
            <w:proofErr w:type="spellEnd"/>
            <w:r>
              <w:t xml:space="preserve"> </w:t>
            </w:r>
            <w:proofErr w:type="spellStart"/>
            <w:r>
              <w:t>соматоформних</w:t>
            </w:r>
            <w:proofErr w:type="spellEnd"/>
            <w:r>
              <w:t xml:space="preserve"> </w:t>
            </w:r>
            <w:proofErr w:type="spellStart"/>
            <w:r>
              <w:t>поремећаја</w:t>
            </w:r>
            <w:proofErr w:type="spellEnd"/>
          </w:p>
        </w:tc>
      </w:tr>
    </w:tbl>
    <w:p w14:paraId="339B7775" w14:textId="77777777" w:rsidR="00904B5D" w:rsidRDefault="00904B5D"/>
    <w:p w14:paraId="6E428C08" w14:textId="77777777" w:rsidR="00904B5D" w:rsidRDefault="00904B5D"/>
    <w:p w14:paraId="0A030885" w14:textId="77777777" w:rsidR="00904B5D" w:rsidRDefault="00904B5D"/>
    <w:p w14:paraId="316A824D" w14:textId="77777777" w:rsidR="00904B5D" w:rsidRDefault="003E09F2">
      <w:r>
        <w:t>НАСТАВНА ЈЕДИНИЦА 4 (ЧЕТВРТА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7C293F31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E158F59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ПОСТ-ТРАУМАТСКИ БОЛ</w:t>
            </w:r>
          </w:p>
        </w:tc>
      </w:tr>
      <w:tr w:rsidR="00904B5D" w14:paraId="4536774B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56A304A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65CB5987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3B933A60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58B5DA0" w14:textId="77777777" w:rsidR="00904B5D" w:rsidRDefault="003E09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59"/>
              <w:jc w:val="both"/>
              <w:rPr>
                <w:lang w:val="sr-Cyrl-CS"/>
              </w:rPr>
            </w:pPr>
            <w:proofErr w:type="spellStart"/>
            <w:r>
              <w:t>Патофизиолошки</w:t>
            </w:r>
            <w:proofErr w:type="spellEnd"/>
            <w:r>
              <w:t xml:space="preserve"> </w:t>
            </w:r>
            <w:proofErr w:type="spellStart"/>
            <w:r>
              <w:t>аспекти</w:t>
            </w:r>
            <w:proofErr w:type="spellEnd"/>
            <w:r>
              <w:t xml:space="preserve"> </w:t>
            </w:r>
            <w:proofErr w:type="spellStart"/>
            <w:r>
              <w:t>акутног</w:t>
            </w:r>
            <w:proofErr w:type="spellEnd"/>
            <w:r>
              <w:t xml:space="preserve"> </w:t>
            </w:r>
            <w:proofErr w:type="spellStart"/>
            <w:r>
              <w:t>пострауматског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  <w:r>
              <w:t xml:space="preserve"> (</w:t>
            </w:r>
            <w:proofErr w:type="spellStart"/>
            <w:r>
              <w:t>неуроендокрини</w:t>
            </w:r>
            <w:proofErr w:type="spellEnd"/>
            <w:r>
              <w:t xml:space="preserve"> </w:t>
            </w:r>
            <w:proofErr w:type="spellStart"/>
            <w:r>
              <w:t>оговор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трауму</w:t>
            </w:r>
            <w:proofErr w:type="spellEnd"/>
            <w:r>
              <w:t xml:space="preserve"> и </w:t>
            </w:r>
            <w:proofErr w:type="spellStart"/>
            <w:r>
              <w:t>бол</w:t>
            </w:r>
            <w:proofErr w:type="spellEnd"/>
            <w:r>
              <w:t>)</w:t>
            </w:r>
          </w:p>
          <w:p w14:paraId="5E9393BF" w14:textId="77777777" w:rsidR="00904B5D" w:rsidRDefault="003E09F2">
            <w:pPr>
              <w:pStyle w:val="ListParagraph"/>
              <w:numPr>
                <w:ilvl w:val="0"/>
                <w:numId w:val="5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 xml:space="preserve">специфичности медикаментозне терапије и техника регионалне аналгезије у терапији пост-трауматског бола и њихова ограничења. </w:t>
            </w:r>
          </w:p>
          <w:p w14:paraId="5E97F14F" w14:textId="77777777" w:rsidR="00904B5D" w:rsidRDefault="00904B5D">
            <w:pPr>
              <w:pStyle w:val="ListParagraph"/>
              <w:rPr>
                <w:sz w:val="24"/>
                <w:lang w:val="sr-Cyrl-CS"/>
              </w:rPr>
            </w:pPr>
          </w:p>
          <w:p w14:paraId="06114542" w14:textId="77777777" w:rsidR="00904B5D" w:rsidRDefault="003E09F2">
            <w:pPr>
              <w:autoSpaceDE w:val="0"/>
              <w:autoSpaceDN w:val="0"/>
              <w:adjustRightInd w:val="0"/>
              <w:ind w:left="459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F9ABB7C" w14:textId="77777777" w:rsidR="00904B5D" w:rsidRDefault="003E09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60"/>
            </w:pPr>
            <w:r>
              <w:rPr>
                <w:lang w:val="sr-Cyrl-CS"/>
              </w:rPr>
              <w:t>Мерење интензитета бола нумеричким скалама</w:t>
            </w:r>
          </w:p>
          <w:p w14:paraId="4E175AF7" w14:textId="77777777" w:rsidR="00904B5D" w:rsidRDefault="003E09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60"/>
            </w:pPr>
            <w:r>
              <w:rPr>
                <w:lang w:val="sr-Cyrl-CS"/>
              </w:rPr>
              <w:t>Путеви апликације лекова код трауматизованог болесника</w:t>
            </w:r>
          </w:p>
          <w:p w14:paraId="7109842D" w14:textId="77777777" w:rsidR="00904B5D" w:rsidRDefault="003E09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60"/>
            </w:pPr>
            <w:r>
              <w:rPr>
                <w:lang w:val="sr-Cyrl-CS"/>
              </w:rPr>
              <w:t xml:space="preserve">Избор аналгетика у </w:t>
            </w:r>
            <w:r>
              <w:rPr>
                <w:lang w:val="sr-Cyrl-CS"/>
              </w:rPr>
              <w:t>односу на интензитет бола</w:t>
            </w:r>
          </w:p>
          <w:p w14:paraId="1520B95F" w14:textId="77777777" w:rsidR="00904B5D" w:rsidRDefault="003E09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60"/>
            </w:pPr>
            <w:r>
              <w:rPr>
                <w:lang w:val="sr-Cyrl-CS"/>
              </w:rPr>
              <w:t>Титрирање дозе опиоида</w:t>
            </w:r>
          </w:p>
          <w:p w14:paraId="23743147" w14:textId="77777777" w:rsidR="00904B5D" w:rsidRDefault="003E09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460"/>
            </w:pPr>
            <w:proofErr w:type="spellStart"/>
            <w:proofErr w:type="gramStart"/>
            <w:r>
              <w:t>праћење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ефикасности</w:t>
            </w:r>
            <w:proofErr w:type="spellEnd"/>
            <w:r>
              <w:t xml:space="preserve"> </w:t>
            </w:r>
            <w:proofErr w:type="spellStart"/>
            <w:r>
              <w:t>терапије</w:t>
            </w:r>
            <w:proofErr w:type="spellEnd"/>
            <w:r>
              <w:t xml:space="preserve"> и, </w:t>
            </w:r>
            <w:proofErr w:type="spellStart"/>
            <w:r>
              <w:t>ако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потребно</w:t>
            </w:r>
            <w:proofErr w:type="spellEnd"/>
            <w:r>
              <w:t xml:space="preserve">, </w:t>
            </w:r>
            <w:proofErr w:type="spellStart"/>
            <w:r>
              <w:t>прилагођавање</w:t>
            </w:r>
            <w:proofErr w:type="spellEnd"/>
            <w:r>
              <w:t xml:space="preserve"> </w:t>
            </w:r>
            <w:proofErr w:type="spellStart"/>
            <w:r>
              <w:t>стандардне</w:t>
            </w:r>
            <w:proofErr w:type="spellEnd"/>
            <w:r>
              <w:t xml:space="preserve"> </w:t>
            </w:r>
            <w:proofErr w:type="spellStart"/>
            <w:r>
              <w:t>аналгетске</w:t>
            </w:r>
            <w:proofErr w:type="spellEnd"/>
            <w:r>
              <w:t xml:space="preserve"> </w:t>
            </w:r>
            <w:proofErr w:type="spellStart"/>
            <w:r>
              <w:t>шеме</w:t>
            </w:r>
            <w:proofErr w:type="spellEnd"/>
            <w:r>
              <w:t xml:space="preserve"> </w:t>
            </w:r>
            <w:proofErr w:type="spellStart"/>
            <w:r>
              <w:t>сваком</w:t>
            </w:r>
            <w:proofErr w:type="spellEnd"/>
            <w:r>
              <w:t xml:space="preserve"> </w:t>
            </w:r>
            <w:proofErr w:type="spellStart"/>
            <w:r>
              <w:t>поједином</w:t>
            </w:r>
            <w:proofErr w:type="spellEnd"/>
            <w:r>
              <w:t xml:space="preserve"> </w:t>
            </w:r>
            <w:proofErr w:type="spellStart"/>
            <w:r>
              <w:t>болеснику</w:t>
            </w:r>
            <w:proofErr w:type="spellEnd"/>
          </w:p>
        </w:tc>
      </w:tr>
    </w:tbl>
    <w:p w14:paraId="1A333697" w14:textId="77777777" w:rsidR="00904B5D" w:rsidRDefault="00904B5D"/>
    <w:p w14:paraId="39C1FDCC" w14:textId="77777777" w:rsidR="00904B5D" w:rsidRDefault="00904B5D"/>
    <w:p w14:paraId="623244C3" w14:textId="77777777" w:rsidR="00904B5D" w:rsidRDefault="003E09F2">
      <w:r>
        <w:t>НАСТАВНА ЈЕДИНИЦА 5 (ПЕТА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001"/>
        <w:gridCol w:w="5205"/>
      </w:tblGrid>
      <w:tr w:rsidR="00904B5D" w14:paraId="2CF44E49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D84DBE2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ПОСТ-ОПЕРАТИВНИ БОЛ</w:t>
            </w:r>
          </w:p>
        </w:tc>
      </w:tr>
      <w:tr w:rsidR="00904B5D" w14:paraId="16389A2E" w14:textId="77777777">
        <w:trPr>
          <w:trHeight w:val="454"/>
          <w:jc w:val="center"/>
        </w:trPr>
        <w:tc>
          <w:tcPr>
            <w:tcW w:w="2450" w:type="pct"/>
            <w:shd w:val="clear" w:color="auto" w:fill="FFFFFF"/>
            <w:vAlign w:val="center"/>
          </w:tcPr>
          <w:p w14:paraId="336C108D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50" w:type="pct"/>
            <w:shd w:val="clear" w:color="auto" w:fill="FFFFFF"/>
            <w:vAlign w:val="center"/>
          </w:tcPr>
          <w:p w14:paraId="53C3B661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:rsidRPr="003E09F2" w14:paraId="06827B81" w14:textId="77777777">
        <w:trPr>
          <w:trHeight w:val="454"/>
          <w:jc w:val="center"/>
        </w:trPr>
        <w:tc>
          <w:tcPr>
            <w:tcW w:w="2450" w:type="pct"/>
            <w:shd w:val="clear" w:color="auto" w:fill="FFFFFF"/>
            <w:vAlign w:val="center"/>
          </w:tcPr>
          <w:p w14:paraId="147FA29E" w14:textId="77777777" w:rsidR="00904B5D" w:rsidRDefault="003E09F2">
            <w:pPr>
              <w:pStyle w:val="ListParagraph"/>
              <w:numPr>
                <w:ilvl w:val="0"/>
                <w:numId w:val="6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системски негативни ефекти постоперативног  бола</w:t>
            </w:r>
          </w:p>
          <w:p w14:paraId="7F8E3AF2" w14:textId="77777777" w:rsidR="00904B5D" w:rsidRDefault="003E09F2">
            <w:pPr>
              <w:pStyle w:val="ListParagraph"/>
              <w:numPr>
                <w:ilvl w:val="0"/>
                <w:numId w:val="6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Фармакотерапија и нервни блокови погодни за третирање бола након различитих хируршких интервенција</w:t>
            </w:r>
          </w:p>
          <w:p w14:paraId="0E7854EC" w14:textId="77777777" w:rsidR="00904B5D" w:rsidRDefault="003E09F2">
            <w:pPr>
              <w:pStyle w:val="ListParagraph"/>
              <w:numPr>
                <w:ilvl w:val="0"/>
                <w:numId w:val="6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 xml:space="preserve">нефармаколошке методе лечења постоперативног бола- физијатријске  методе, </w:t>
            </w:r>
            <w:r>
              <w:rPr>
                <w:sz w:val="24"/>
                <w:lang w:val="sr-Cyrl-CS"/>
              </w:rPr>
              <w:t>акупунтура, технике релаксације</w:t>
            </w:r>
          </w:p>
          <w:p w14:paraId="395E90B7" w14:textId="77777777" w:rsidR="00904B5D" w:rsidRDefault="003E09F2">
            <w:pPr>
              <w:pStyle w:val="ListParagraph"/>
              <w:numPr>
                <w:ilvl w:val="0"/>
                <w:numId w:val="6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преемптивна аналгезија у терапији периоперативног бола.</w:t>
            </w:r>
          </w:p>
          <w:p w14:paraId="7BE2920C" w14:textId="77777777" w:rsidR="00904B5D" w:rsidRPr="003E09F2" w:rsidRDefault="00904B5D">
            <w:pPr>
              <w:ind w:left="459"/>
              <w:rPr>
                <w:lang w:val="sr-Cyrl-CS"/>
              </w:rPr>
            </w:pPr>
          </w:p>
        </w:tc>
        <w:tc>
          <w:tcPr>
            <w:tcW w:w="2550" w:type="pct"/>
            <w:shd w:val="clear" w:color="auto" w:fill="FFFFFF"/>
            <w:vAlign w:val="center"/>
          </w:tcPr>
          <w:p w14:paraId="3E09C0D5" w14:textId="77777777" w:rsidR="00904B5D" w:rsidRDefault="003E09F2">
            <w:pPr>
              <w:pStyle w:val="ListParagraph"/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аналгезија прве линије: континуирана аналгезија у редовним фиксним интервалима, или алтернативно пацијент контролисана аналгезија (ПЦА),</w:t>
            </w:r>
          </w:p>
          <w:p w14:paraId="17378991" w14:textId="77777777" w:rsidR="00904B5D" w:rsidRDefault="003E09F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>
              <w:rPr>
                <w:sz w:val="24"/>
              </w:rPr>
              <w:t>аналгезија на захтев ( лек за спасавање): допунски третман прве линије, са фиксним сигурносним размаком пре давања додатне дозе</w:t>
            </w:r>
          </w:p>
          <w:p w14:paraId="48A53F84" w14:textId="77777777" w:rsidR="00904B5D" w:rsidRDefault="003E09F2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>
              <w:rPr>
                <w:sz w:val="24"/>
              </w:rPr>
              <w:t xml:space="preserve">увежбавање на фантомима технике напредног лечења пост оперативног бола: спинална и епидурална аналгезија, блокови нервних плексуса </w:t>
            </w:r>
          </w:p>
        </w:tc>
      </w:tr>
    </w:tbl>
    <w:p w14:paraId="56C8C174" w14:textId="77777777" w:rsidR="00904B5D" w:rsidRPr="003E09F2" w:rsidRDefault="00904B5D">
      <w:pPr>
        <w:rPr>
          <w:lang w:val="sr-Latn-CS"/>
        </w:rPr>
      </w:pPr>
    </w:p>
    <w:p w14:paraId="6EB264D1" w14:textId="77777777" w:rsidR="00904B5D" w:rsidRPr="003E09F2" w:rsidRDefault="00904B5D">
      <w:pPr>
        <w:rPr>
          <w:lang w:val="sr-Latn-CS"/>
        </w:rPr>
      </w:pPr>
    </w:p>
    <w:p w14:paraId="4CD2926C" w14:textId="77777777" w:rsidR="00904B5D" w:rsidRDefault="003E09F2">
      <w:r>
        <w:t>НАСТАВНА ЈЕДИНИЦА 6 (ШЕСТА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79279089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54813AC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ОПИОИДИ У ТЕРАП</w:t>
            </w:r>
            <w:r>
              <w:rPr>
                <w:b/>
                <w:sz w:val="28"/>
                <w:szCs w:val="28"/>
                <w:lang w:val="sr-Cyrl-RS"/>
              </w:rPr>
              <w:t>И</w:t>
            </w:r>
            <w:r>
              <w:rPr>
                <w:b/>
                <w:sz w:val="28"/>
                <w:szCs w:val="28"/>
              </w:rPr>
              <w:t>ЈИ БОЛА</w:t>
            </w:r>
          </w:p>
        </w:tc>
      </w:tr>
      <w:tr w:rsidR="00904B5D" w14:paraId="18C2211C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7DE0DCEA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3687F4AB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70D291D5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6A7CF29B" w14:textId="77777777" w:rsidR="00904B5D" w:rsidRDefault="003E09F2">
            <w:pPr>
              <w:pStyle w:val="ListParagraph"/>
              <w:numPr>
                <w:ilvl w:val="0"/>
                <w:numId w:val="7"/>
              </w:numPr>
              <w:jc w:val="left"/>
              <w:rPr>
                <w:sz w:val="24"/>
              </w:rPr>
            </w:pPr>
            <w:r>
              <w:rPr>
                <w:sz w:val="24"/>
              </w:rPr>
              <w:t>Фармакодинамка и фармакокинетика опиоида (почетак деловања, биолошка расположивост, полуживот, израчунавање интервала дозирања, метаболизам)</w:t>
            </w:r>
          </w:p>
          <w:p w14:paraId="5674106E" w14:textId="77777777" w:rsidR="00904B5D" w:rsidRDefault="003E09F2">
            <w:pPr>
              <w:numPr>
                <w:ilvl w:val="0"/>
                <w:numId w:val="8"/>
              </w:numPr>
              <w:ind w:left="96" w:firstLine="0"/>
            </w:pPr>
            <w:proofErr w:type="spellStart"/>
            <w:r>
              <w:t>Путеви</w:t>
            </w:r>
            <w:proofErr w:type="spellEnd"/>
            <w:r>
              <w:t xml:space="preserve"> </w:t>
            </w:r>
            <w:proofErr w:type="spellStart"/>
            <w:r>
              <w:t>примене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различите</w:t>
            </w:r>
            <w:proofErr w:type="spellEnd"/>
            <w:r>
              <w:t xml:space="preserve"> </w:t>
            </w:r>
            <w:proofErr w:type="spellStart"/>
            <w:r>
              <w:t>индикације</w:t>
            </w:r>
            <w:proofErr w:type="spellEnd"/>
          </w:p>
          <w:p w14:paraId="3DA729EC" w14:textId="77777777" w:rsidR="00904B5D" w:rsidRDefault="003E09F2">
            <w:pPr>
              <w:numPr>
                <w:ilvl w:val="0"/>
                <w:numId w:val="8"/>
              </w:numPr>
              <w:ind w:left="96" w:firstLine="0"/>
            </w:pPr>
            <w:proofErr w:type="spellStart"/>
            <w:r>
              <w:t>Нежељена</w:t>
            </w:r>
            <w:proofErr w:type="spellEnd"/>
            <w:r>
              <w:t xml:space="preserve"> </w:t>
            </w:r>
            <w:proofErr w:type="spellStart"/>
            <w:r>
              <w:t>дејства</w:t>
            </w:r>
            <w:proofErr w:type="spellEnd"/>
            <w:r>
              <w:t xml:space="preserve"> </w:t>
            </w:r>
            <w:proofErr w:type="spellStart"/>
            <w:r>
              <w:t>опиоида</w:t>
            </w:r>
            <w:proofErr w:type="spellEnd"/>
          </w:p>
          <w:p w14:paraId="51001408" w14:textId="77777777" w:rsidR="00904B5D" w:rsidRDefault="003E09F2">
            <w:pPr>
              <w:numPr>
                <w:ilvl w:val="0"/>
                <w:numId w:val="8"/>
              </w:numPr>
              <w:ind w:left="96" w:firstLine="0"/>
            </w:pPr>
            <w:proofErr w:type="spellStart"/>
            <w:r>
              <w:t>Опиофобија</w:t>
            </w:r>
            <w:proofErr w:type="spellEnd"/>
            <w:r>
              <w:t xml:space="preserve"> и </w:t>
            </w:r>
            <w:proofErr w:type="spellStart"/>
            <w:r>
              <w:t>адикција</w:t>
            </w:r>
            <w:proofErr w:type="spellEnd"/>
          </w:p>
          <w:p w14:paraId="0B0D53D2" w14:textId="77777777" w:rsidR="00904B5D" w:rsidRDefault="00904B5D">
            <w:pPr>
              <w:ind w:left="96"/>
            </w:pPr>
          </w:p>
        </w:tc>
        <w:tc>
          <w:tcPr>
            <w:tcW w:w="2500" w:type="pct"/>
            <w:shd w:val="clear" w:color="auto" w:fill="FFFFFF"/>
            <w:vAlign w:val="center"/>
          </w:tcPr>
          <w:p w14:paraId="19555BC2" w14:textId="77777777" w:rsidR="00904B5D" w:rsidRDefault="003E09F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0"/>
            </w:pPr>
            <w:proofErr w:type="spellStart"/>
            <w:r>
              <w:t>Титрирање</w:t>
            </w:r>
            <w:proofErr w:type="spellEnd"/>
            <w:r>
              <w:t xml:space="preserve"> </w:t>
            </w:r>
            <w:proofErr w:type="spellStart"/>
            <w:r>
              <w:t>дозе</w:t>
            </w:r>
            <w:proofErr w:type="spellEnd"/>
            <w:r>
              <w:t xml:space="preserve"> </w:t>
            </w:r>
            <w:proofErr w:type="spellStart"/>
            <w:r>
              <w:t>опиоида</w:t>
            </w:r>
            <w:proofErr w:type="spellEnd"/>
          </w:p>
          <w:p w14:paraId="7AADEB5A" w14:textId="77777777" w:rsidR="00904B5D" w:rsidRDefault="003E09F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0"/>
            </w:pPr>
            <w:proofErr w:type="spellStart"/>
            <w:r>
              <w:t>Различити</w:t>
            </w:r>
            <w:proofErr w:type="spellEnd"/>
            <w:r>
              <w:t xml:space="preserve"> </w:t>
            </w:r>
            <w:proofErr w:type="spellStart"/>
            <w:r>
              <w:t>путеви</w:t>
            </w:r>
            <w:proofErr w:type="spellEnd"/>
            <w:r>
              <w:t xml:space="preserve"> </w:t>
            </w:r>
            <w:proofErr w:type="spellStart"/>
            <w:r>
              <w:t>примене</w:t>
            </w:r>
            <w:proofErr w:type="spellEnd"/>
            <w:r>
              <w:t xml:space="preserve"> </w:t>
            </w:r>
            <w:proofErr w:type="spellStart"/>
            <w:r>
              <w:t>опиоида</w:t>
            </w:r>
            <w:proofErr w:type="spellEnd"/>
            <w:r>
              <w:t xml:space="preserve"> у </w:t>
            </w:r>
            <w:proofErr w:type="spellStart"/>
            <w:r>
              <w:t>односу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интензитет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бола</w:t>
            </w:r>
            <w:proofErr w:type="spellEnd"/>
            <w:r>
              <w:t xml:space="preserve">, </w:t>
            </w:r>
            <w:proofErr w:type="spellStart"/>
            <w:r>
              <w:t>врсту</w:t>
            </w:r>
            <w:proofErr w:type="spellEnd"/>
            <w:r>
              <w:t xml:space="preserve"> </w:t>
            </w:r>
            <w:proofErr w:type="spellStart"/>
            <w:r>
              <w:t>опиоида</w:t>
            </w:r>
            <w:proofErr w:type="spellEnd"/>
            <w:r>
              <w:t xml:space="preserve"> и </w:t>
            </w:r>
            <w:proofErr w:type="spellStart"/>
            <w:r>
              <w:t>индикацију</w:t>
            </w:r>
            <w:proofErr w:type="spellEnd"/>
          </w:p>
          <w:p w14:paraId="7D2ADFA4" w14:textId="77777777" w:rsidR="00904B5D" w:rsidRDefault="003E09F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0"/>
            </w:pPr>
            <w:proofErr w:type="spellStart"/>
            <w:r>
              <w:t>Антагонизовање</w:t>
            </w:r>
            <w:proofErr w:type="spellEnd"/>
            <w:r>
              <w:t xml:space="preserve"> </w:t>
            </w:r>
            <w:proofErr w:type="spellStart"/>
            <w:r>
              <w:t>дејства</w:t>
            </w:r>
            <w:proofErr w:type="spellEnd"/>
            <w:r>
              <w:t xml:space="preserve"> </w:t>
            </w:r>
            <w:proofErr w:type="spellStart"/>
            <w:r>
              <w:t>опиоида</w:t>
            </w:r>
            <w:proofErr w:type="spellEnd"/>
          </w:p>
        </w:tc>
      </w:tr>
    </w:tbl>
    <w:p w14:paraId="593190F0" w14:textId="77777777" w:rsidR="00904B5D" w:rsidRDefault="00904B5D">
      <w:pPr>
        <w:rPr>
          <w:sz w:val="20"/>
          <w:szCs w:val="20"/>
        </w:rPr>
      </w:pPr>
    </w:p>
    <w:p w14:paraId="5D922B11" w14:textId="77777777" w:rsidR="00904B5D" w:rsidRDefault="003E09F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B8B09E2" w14:textId="77777777" w:rsidR="00904B5D" w:rsidRDefault="00904B5D">
      <w:pPr>
        <w:rPr>
          <w:sz w:val="20"/>
          <w:szCs w:val="20"/>
        </w:rPr>
      </w:pPr>
    </w:p>
    <w:p w14:paraId="300713B8" w14:textId="77777777" w:rsidR="00904B5D" w:rsidRDefault="003E09F2">
      <w:r>
        <w:rPr>
          <w:sz w:val="20"/>
          <w:szCs w:val="20"/>
        </w:rPr>
        <w:t>  </w:t>
      </w:r>
      <w:r>
        <w:t>НАСТАВНА ЈЕДИНИЦА 7 (СЕДМА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147BD1DC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1A8C53E9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НЕСТЕРОИДНИ АНТИ-ИНФЛАМАТОРНИ ЛЕКОВИ, ПАРАЦЕТАМОЛ СОX-ИНХИБИТОРИ У ТЕРАПИЈИ БОЛА</w:t>
            </w:r>
          </w:p>
        </w:tc>
      </w:tr>
      <w:tr w:rsidR="00904B5D" w14:paraId="0BD28FC1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6D2EB1F2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336D86A1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:rsidRPr="003E09F2" w14:paraId="46145998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27E19A9C" w14:textId="77777777" w:rsidR="00904B5D" w:rsidRDefault="003E09F2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>
              <w:rPr>
                <w:lang w:val="sr-Cyrl-CS"/>
              </w:rPr>
              <w:t xml:space="preserve">Механизам деловања, </w:t>
            </w:r>
            <w:proofErr w:type="spellStart"/>
            <w:r>
              <w:t>индикације</w:t>
            </w:r>
            <w:proofErr w:type="spellEnd"/>
            <w:r>
              <w:t xml:space="preserve">, </w:t>
            </w:r>
            <w:proofErr w:type="spellStart"/>
            <w:r>
              <w:t>контраиндикације</w:t>
            </w:r>
            <w:proofErr w:type="spellEnd"/>
            <w:r>
              <w:t xml:space="preserve"> и </w:t>
            </w:r>
            <w:proofErr w:type="spellStart"/>
            <w:r>
              <w:t>нежељени</w:t>
            </w:r>
            <w:proofErr w:type="spellEnd"/>
            <w:r>
              <w:t xml:space="preserve"> </w:t>
            </w:r>
            <w:proofErr w:type="spellStart"/>
            <w:r>
              <w:t>ефекти</w:t>
            </w:r>
            <w:proofErr w:type="spellEnd"/>
            <w:r>
              <w:t xml:space="preserve"> у </w:t>
            </w:r>
            <w:proofErr w:type="spellStart"/>
            <w:r>
              <w:t>примени</w:t>
            </w:r>
            <w:proofErr w:type="spellEnd"/>
            <w:r>
              <w:t xml:space="preserve"> </w:t>
            </w:r>
            <w:proofErr w:type="spellStart"/>
            <w:r>
              <w:t>нестероидних</w:t>
            </w:r>
            <w:proofErr w:type="spellEnd"/>
            <w:r>
              <w:t xml:space="preserve"> </w:t>
            </w:r>
            <w:proofErr w:type="spellStart"/>
            <w:r>
              <w:t>антиинфламаторних</w:t>
            </w:r>
            <w:proofErr w:type="spellEnd"/>
            <w:r>
              <w:t xml:space="preserve"> </w:t>
            </w:r>
            <w:proofErr w:type="spellStart"/>
            <w:r>
              <w:t>лекова</w:t>
            </w:r>
            <w:proofErr w:type="spellEnd"/>
            <w:r>
              <w:t xml:space="preserve">, </w:t>
            </w:r>
            <w:proofErr w:type="spellStart"/>
            <w:r>
              <w:t>парацетамола</w:t>
            </w:r>
            <w:proofErr w:type="spellEnd"/>
            <w:r>
              <w:t xml:space="preserve"> и COX-</w:t>
            </w:r>
            <w:proofErr w:type="spellStart"/>
            <w:r>
              <w:t>инхибитора</w:t>
            </w:r>
            <w:proofErr w:type="spellEnd"/>
          </w:p>
          <w:p w14:paraId="14F50EB1" w14:textId="77777777" w:rsidR="00904B5D" w:rsidRDefault="003E09F2">
            <w:pPr>
              <w:numPr>
                <w:ilvl w:val="0"/>
                <w:numId w:val="9"/>
              </w:numPr>
              <w:ind w:left="284" w:hanging="284"/>
              <w:rPr>
                <w:lang w:val="sr-Cyrl-CS"/>
              </w:rPr>
            </w:pPr>
            <w:r w:rsidRPr="003E09F2">
              <w:rPr>
                <w:lang w:val="sr-Cyrl-CS"/>
              </w:rPr>
              <w:t>њихова вредност унутар аналгетских режима - као елемент "лествице бола"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84162BC" w14:textId="77777777" w:rsidR="00904B5D" w:rsidRPr="003E09F2" w:rsidRDefault="003E09F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sz w:val="24"/>
                <w:lang w:val="sr-Cyrl-CS"/>
              </w:rPr>
            </w:pPr>
            <w:r>
              <w:rPr>
                <w:sz w:val="24"/>
              </w:rPr>
              <w:t>праћење ризичних група болесника за појаву компликација</w:t>
            </w:r>
            <w:r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- улкус гастроинтестинално крварење</w:t>
            </w:r>
          </w:p>
          <w:p w14:paraId="1F75963F" w14:textId="77777777" w:rsidR="00904B5D" w:rsidRDefault="003E09F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утврђивање контраиндикација за примену код појединих болесника због фармакокинетичких својства најважнијих активних средстава (ацетилсалицилна киселина, диклофенак, ибупрофен, напроксен, парацетамол),</w:t>
            </w:r>
          </w:p>
          <w:p w14:paraId="7D11C174" w14:textId="77777777" w:rsidR="00904B5D" w:rsidRDefault="003E09F2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код ризичних група употреба толерантнијих дугорочних алтернатива: метамизол или парацетамол (слаби инхибитори циклооксигеназе).</w:t>
            </w:r>
          </w:p>
          <w:p w14:paraId="2D3785CA" w14:textId="77777777" w:rsidR="00904B5D" w:rsidRPr="003E09F2" w:rsidRDefault="00904B5D">
            <w:pPr>
              <w:autoSpaceDE w:val="0"/>
              <w:autoSpaceDN w:val="0"/>
              <w:adjustRightInd w:val="0"/>
              <w:ind w:left="459"/>
              <w:rPr>
                <w:lang w:val="sr-Latn-CS"/>
              </w:rPr>
            </w:pPr>
          </w:p>
        </w:tc>
      </w:tr>
    </w:tbl>
    <w:p w14:paraId="15BDF370" w14:textId="77777777" w:rsidR="00904B5D" w:rsidRPr="003E09F2" w:rsidRDefault="00904B5D">
      <w:pPr>
        <w:rPr>
          <w:lang w:val="sr-Latn-CS"/>
        </w:rPr>
      </w:pPr>
    </w:p>
    <w:p w14:paraId="3330D3A6" w14:textId="77777777" w:rsidR="00904B5D" w:rsidRPr="003E09F2" w:rsidRDefault="00904B5D">
      <w:pPr>
        <w:rPr>
          <w:lang w:val="sr-Latn-CS"/>
        </w:rPr>
      </w:pPr>
    </w:p>
    <w:p w14:paraId="7334577A" w14:textId="77777777" w:rsidR="00904B5D" w:rsidRDefault="003E09F2">
      <w:r>
        <w:t>НАСТАВНА ЈЕДИНИЦА 8 (ОСМА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17CCC81B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A0CCACC" w14:textId="77777777" w:rsidR="00904B5D" w:rsidRDefault="003E09F2">
            <w:pPr>
              <w:jc w:val="center"/>
              <w:rPr>
                <w:b/>
                <w:sz w:val="22"/>
                <w:lang w:val="sr-Cyrl-RS"/>
              </w:rPr>
            </w:pPr>
            <w:r>
              <w:rPr>
                <w:b/>
                <w:sz w:val="28"/>
                <w:lang w:val="sr-Cyrl-RS"/>
              </w:rPr>
              <w:t>ЗАВИСНОСТ И ЗЛОУПОТРЕБА АНАЛГЕТИКА;</w:t>
            </w:r>
            <w:r>
              <w:rPr>
                <w:b/>
                <w:sz w:val="22"/>
                <w:lang w:val="sr-Cyrl-RS"/>
              </w:rPr>
              <w:t xml:space="preserve"> </w:t>
            </w:r>
            <w:r>
              <w:rPr>
                <w:b/>
                <w:sz w:val="28"/>
                <w:szCs w:val="28"/>
              </w:rPr>
              <w:t>КО-АНАЛГЕТИЦИ,</w:t>
            </w:r>
            <w:r>
              <w:rPr>
                <w:b/>
                <w:sz w:val="22"/>
                <w:lang w:val="sr-Cyrl-RS"/>
              </w:rPr>
              <w:t xml:space="preserve"> </w:t>
            </w:r>
            <w:r>
              <w:rPr>
                <w:b/>
                <w:sz w:val="28"/>
                <w:szCs w:val="28"/>
              </w:rPr>
              <w:t>ФАРМАКОТЕРАПИЈА НЕУРОПАТСКОГ БОЛА</w:t>
            </w:r>
          </w:p>
        </w:tc>
      </w:tr>
      <w:tr w:rsidR="00904B5D" w14:paraId="701BA987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26257F0A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07876433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:rsidRPr="003E09F2" w14:paraId="5D5370B5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7043984D" w14:textId="77777777" w:rsidR="00904B5D" w:rsidRDefault="003E09F2">
            <w:pPr>
              <w:numPr>
                <w:ilvl w:val="0"/>
                <w:numId w:val="10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460"/>
            </w:pPr>
            <w:r>
              <w:rPr>
                <w:lang w:val="sr-Cyrl-CS"/>
              </w:rPr>
              <w:t xml:space="preserve">индикације за примену ко-аналгетика, избор и титрирање дозе ко-аналгетика </w:t>
            </w:r>
          </w:p>
          <w:p w14:paraId="6C36B057" w14:textId="77777777" w:rsidR="00904B5D" w:rsidRDefault="003E09F2">
            <w:pPr>
              <w:numPr>
                <w:ilvl w:val="0"/>
                <w:numId w:val="10"/>
              </w:numPr>
              <w:tabs>
                <w:tab w:val="left" w:pos="460"/>
              </w:tabs>
              <w:autoSpaceDE w:val="0"/>
              <w:autoSpaceDN w:val="0"/>
              <w:adjustRightInd w:val="0"/>
              <w:ind w:left="460"/>
            </w:pPr>
            <w:proofErr w:type="spellStart"/>
            <w:proofErr w:type="gramStart"/>
            <w:r>
              <w:t>трициклични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антидепресиви</w:t>
            </w:r>
            <w:proofErr w:type="spellEnd"/>
            <w:r>
              <w:t xml:space="preserve"> (</w:t>
            </w:r>
            <w:proofErr w:type="spellStart"/>
            <w:r>
              <w:t>индикације</w:t>
            </w:r>
            <w:proofErr w:type="spellEnd"/>
            <w:r>
              <w:t xml:space="preserve">, </w:t>
            </w:r>
            <w:proofErr w:type="spellStart"/>
            <w:r>
              <w:t>механизам</w:t>
            </w:r>
            <w:proofErr w:type="spellEnd"/>
            <w:r>
              <w:t xml:space="preserve"> </w:t>
            </w:r>
            <w:proofErr w:type="spellStart"/>
            <w:r>
              <w:t>деловања</w:t>
            </w:r>
            <w:proofErr w:type="spellEnd"/>
            <w:r>
              <w:t xml:space="preserve">, </w:t>
            </w:r>
            <w:proofErr w:type="spellStart"/>
            <w:r>
              <w:t>нуспојаве</w:t>
            </w:r>
            <w:proofErr w:type="spellEnd"/>
            <w:r>
              <w:t>)</w:t>
            </w:r>
          </w:p>
          <w:p w14:paraId="0917E8E1" w14:textId="77777777" w:rsidR="00904B5D" w:rsidRDefault="003E09F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60"/>
            </w:pPr>
            <w:proofErr w:type="spellStart"/>
            <w:proofErr w:type="gramStart"/>
            <w:r>
              <w:t>антиконвулзиви</w:t>
            </w:r>
            <w:proofErr w:type="spellEnd"/>
            <w:proofErr w:type="gramEnd"/>
            <w:r>
              <w:rPr>
                <w:lang w:val="sr-Cyrl-CS"/>
              </w:rPr>
              <w:t xml:space="preserve"> (индикације, механизми деловања, нежељени ефекти)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54DA92C" w14:textId="77777777" w:rsidR="00904B5D" w:rsidRDefault="003E09F2">
            <w:pPr>
              <w:numPr>
                <w:ilvl w:val="0"/>
                <w:numId w:val="10"/>
              </w:numPr>
              <w:ind w:left="601"/>
              <w:rPr>
                <w:lang w:val="sr-Cyrl-CS"/>
              </w:rPr>
            </w:pPr>
            <w:proofErr w:type="spellStart"/>
            <w:proofErr w:type="gramStart"/>
            <w:r>
              <w:t>препознавање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нуспојава</w:t>
            </w:r>
            <w:proofErr w:type="spellEnd"/>
            <w:r>
              <w:t xml:space="preserve"> </w:t>
            </w:r>
            <w:proofErr w:type="spellStart"/>
            <w:r>
              <w:t>примене</w:t>
            </w:r>
            <w:proofErr w:type="spellEnd"/>
            <w:r>
              <w:t xml:space="preserve"> </w:t>
            </w:r>
            <w:proofErr w:type="spellStart"/>
            <w:r>
              <w:t>трицикличних</w:t>
            </w:r>
            <w:proofErr w:type="spellEnd"/>
            <w:r>
              <w:t xml:space="preserve"> </w:t>
            </w:r>
            <w:proofErr w:type="spellStart"/>
            <w:r>
              <w:t>антидепресива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болесника</w:t>
            </w:r>
            <w:proofErr w:type="spellEnd"/>
            <w:r>
              <w:t xml:space="preserve">: </w:t>
            </w:r>
            <w:proofErr w:type="spellStart"/>
            <w:r>
              <w:t>поремећаји</w:t>
            </w:r>
            <w:proofErr w:type="spellEnd"/>
            <w:r>
              <w:t xml:space="preserve"> </w:t>
            </w:r>
            <w:proofErr w:type="spellStart"/>
            <w:r>
              <w:t>срчане</w:t>
            </w:r>
            <w:proofErr w:type="spellEnd"/>
            <w:r>
              <w:t xml:space="preserve"> </w:t>
            </w:r>
            <w:proofErr w:type="spellStart"/>
            <w:r>
              <w:t>проводљивости</w:t>
            </w:r>
            <w:proofErr w:type="spellEnd"/>
            <w:r>
              <w:t xml:space="preserve">, </w:t>
            </w:r>
            <w:proofErr w:type="spellStart"/>
            <w:r>
              <w:t>ортостатска</w:t>
            </w:r>
            <w:proofErr w:type="spellEnd"/>
            <w:r>
              <w:t xml:space="preserve"> </w:t>
            </w:r>
            <w:proofErr w:type="spellStart"/>
            <w:r>
              <w:t>хипотензија</w:t>
            </w:r>
            <w:proofErr w:type="spellEnd"/>
            <w:r>
              <w:t xml:space="preserve">, </w:t>
            </w:r>
            <w:proofErr w:type="spellStart"/>
            <w:r>
              <w:t>сува</w:t>
            </w:r>
            <w:proofErr w:type="spellEnd"/>
            <w:r>
              <w:t xml:space="preserve"> </w:t>
            </w:r>
            <w:proofErr w:type="spellStart"/>
            <w:r>
              <w:t>уста</w:t>
            </w:r>
            <w:proofErr w:type="spellEnd"/>
            <w:r>
              <w:t xml:space="preserve">, </w:t>
            </w:r>
            <w:proofErr w:type="spellStart"/>
            <w:r>
              <w:t>повећан</w:t>
            </w:r>
            <w:proofErr w:type="spellEnd"/>
            <w:r>
              <w:t xml:space="preserve"> </w:t>
            </w:r>
            <w:proofErr w:type="spellStart"/>
            <w:r>
              <w:t>апетит</w:t>
            </w:r>
            <w:proofErr w:type="spellEnd"/>
            <w:r>
              <w:t xml:space="preserve">, </w:t>
            </w:r>
            <w:proofErr w:type="spellStart"/>
            <w:r>
              <w:t>повећање</w:t>
            </w:r>
            <w:proofErr w:type="spellEnd"/>
            <w:r>
              <w:t xml:space="preserve"> </w:t>
            </w:r>
            <w:proofErr w:type="spellStart"/>
            <w:r>
              <w:t>тежине</w:t>
            </w:r>
            <w:proofErr w:type="spellEnd"/>
            <w:r>
              <w:t xml:space="preserve">, </w:t>
            </w:r>
            <w:proofErr w:type="spellStart"/>
            <w:r>
              <w:t>седација</w:t>
            </w:r>
            <w:proofErr w:type="spellEnd"/>
            <w:r>
              <w:t xml:space="preserve">, </w:t>
            </w:r>
            <w:proofErr w:type="spellStart"/>
            <w:r>
              <w:t>констипација</w:t>
            </w:r>
            <w:proofErr w:type="spellEnd"/>
            <w:r>
              <w:t xml:space="preserve">, </w:t>
            </w:r>
            <w:proofErr w:type="spellStart"/>
            <w:r>
              <w:t>потешкоће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мокрењем</w:t>
            </w:r>
            <w:proofErr w:type="spellEnd"/>
            <w:r>
              <w:t xml:space="preserve">, </w:t>
            </w:r>
            <w:proofErr w:type="spellStart"/>
            <w:r>
              <w:t>акутни</w:t>
            </w:r>
            <w:proofErr w:type="spellEnd"/>
            <w:r>
              <w:t xml:space="preserve"> </w:t>
            </w:r>
            <w:proofErr w:type="spellStart"/>
            <w:r>
              <w:t>глауком</w:t>
            </w:r>
            <w:proofErr w:type="spellEnd"/>
            <w:r>
              <w:t>)</w:t>
            </w:r>
          </w:p>
          <w:p w14:paraId="3F5FE7FB" w14:textId="77777777" w:rsidR="00904B5D" w:rsidRDefault="003E09F2">
            <w:pPr>
              <w:numPr>
                <w:ilvl w:val="0"/>
                <w:numId w:val="10"/>
              </w:numPr>
              <w:ind w:left="601"/>
              <w:rPr>
                <w:lang w:val="sr-Cyrl-CS"/>
              </w:rPr>
            </w:pPr>
            <w:r w:rsidRPr="003E09F2">
              <w:rPr>
                <w:lang w:val="sr-Cyrl-CS"/>
              </w:rPr>
              <w:t>препознавање споредних ефеката примене антиконвулзива код болесника: вртоглавица, седација, токсични ефекти на јетру, крвне дискразије, хипонатремија</w:t>
            </w:r>
          </w:p>
        </w:tc>
      </w:tr>
    </w:tbl>
    <w:p w14:paraId="6517B880" w14:textId="77777777" w:rsidR="00904B5D" w:rsidRPr="003E09F2" w:rsidRDefault="00904B5D">
      <w:pPr>
        <w:rPr>
          <w:lang w:val="sr-Cyrl-CS"/>
        </w:rPr>
      </w:pPr>
    </w:p>
    <w:p w14:paraId="5A0E0427" w14:textId="77777777" w:rsidR="00904B5D" w:rsidRPr="003E09F2" w:rsidRDefault="00904B5D">
      <w:pPr>
        <w:rPr>
          <w:lang w:val="sr-Cyrl-CS"/>
        </w:rPr>
      </w:pPr>
    </w:p>
    <w:p w14:paraId="66C23D75" w14:textId="77777777" w:rsidR="00904B5D" w:rsidRDefault="003E09F2">
      <w:r>
        <w:t>НАСТАВНА ЈЕДИНИЦА 9 (ДЕВЕТА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13E9563A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4BCA3EB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ФИЗИКАЛНА ТЕРАПИЈА У ЛЕЧЕЊУ БОЛА</w:t>
            </w:r>
          </w:p>
        </w:tc>
      </w:tr>
      <w:tr w:rsidR="00904B5D" w14:paraId="6F666A92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799D991A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2E0776D4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21998BF2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47134EC9" w14:textId="77777777" w:rsidR="00904B5D" w:rsidRDefault="003E09F2">
            <w:pPr>
              <w:numPr>
                <w:ilvl w:val="0"/>
                <w:numId w:val="11"/>
              </w:numPr>
              <w:rPr>
                <w:lang w:val="sr-Cyrl-CS"/>
              </w:rPr>
            </w:pPr>
            <w:proofErr w:type="spellStart"/>
            <w:r>
              <w:t>Индикације</w:t>
            </w:r>
            <w:proofErr w:type="spellEnd"/>
            <w:r>
              <w:t xml:space="preserve">, </w:t>
            </w:r>
            <w:proofErr w:type="spellStart"/>
            <w:r>
              <w:t>контраиндикације</w:t>
            </w:r>
            <w:proofErr w:type="spellEnd"/>
            <w:r>
              <w:t xml:space="preserve">, </w:t>
            </w:r>
            <w:proofErr w:type="spellStart"/>
            <w:r>
              <w:t>основне</w:t>
            </w:r>
            <w:proofErr w:type="spellEnd"/>
            <w:r>
              <w:t xml:space="preserve"> </w:t>
            </w:r>
            <w:proofErr w:type="spellStart"/>
            <w:r>
              <w:t>карактеристике</w:t>
            </w:r>
            <w:proofErr w:type="spellEnd"/>
            <w:r>
              <w:t xml:space="preserve"> </w:t>
            </w:r>
            <w:proofErr w:type="spellStart"/>
            <w:r>
              <w:t>физикалних</w:t>
            </w:r>
            <w:proofErr w:type="spellEnd"/>
            <w:r>
              <w:t xml:space="preserve"> </w:t>
            </w:r>
            <w:proofErr w:type="spellStart"/>
            <w:r>
              <w:t>терапија</w:t>
            </w:r>
            <w:proofErr w:type="spellEnd"/>
            <w:r>
              <w:t xml:space="preserve"> у </w:t>
            </w:r>
            <w:proofErr w:type="spellStart"/>
            <w:r>
              <w:t>лечењу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бола</w:t>
            </w:r>
            <w:proofErr w:type="spellEnd"/>
            <w:r>
              <w:t>:</w:t>
            </w:r>
            <w:proofErr w:type="gramEnd"/>
            <w:r>
              <w:t xml:space="preserve"> </w:t>
            </w:r>
            <w:proofErr w:type="spellStart"/>
            <w:r>
              <w:t>активне</w:t>
            </w:r>
            <w:proofErr w:type="spellEnd"/>
            <w:r>
              <w:t xml:space="preserve"> </w:t>
            </w:r>
            <w:proofErr w:type="spellStart"/>
            <w:r>
              <w:t>вежбе</w:t>
            </w:r>
            <w:proofErr w:type="spellEnd"/>
            <w:r>
              <w:t xml:space="preserve">; </w:t>
            </w:r>
            <w:proofErr w:type="spellStart"/>
            <w:r>
              <w:t>мануелна</w:t>
            </w:r>
            <w:proofErr w:type="spellEnd"/>
            <w:r>
              <w:t xml:space="preserve"> </w:t>
            </w:r>
            <w:proofErr w:type="spellStart"/>
            <w:r>
              <w:t>терапија</w:t>
            </w:r>
            <w:proofErr w:type="spellEnd"/>
            <w:r>
              <w:t xml:space="preserve">; </w:t>
            </w:r>
            <w:proofErr w:type="spellStart"/>
            <w:r>
              <w:t>примена</w:t>
            </w:r>
            <w:proofErr w:type="spellEnd"/>
            <w:r>
              <w:t xml:space="preserve"> </w:t>
            </w:r>
            <w:proofErr w:type="spellStart"/>
            <w:r>
              <w:t>топлоте</w:t>
            </w:r>
            <w:proofErr w:type="spellEnd"/>
            <w:r>
              <w:t xml:space="preserve">; </w:t>
            </w:r>
            <w:proofErr w:type="spellStart"/>
            <w:r>
              <w:t>електротерапије</w:t>
            </w:r>
            <w:proofErr w:type="spellEnd"/>
            <w:r>
              <w:rPr>
                <w:rFonts w:cstheme="minorHAnsi"/>
                <w:lang w:val="sr-Cyrl-CS"/>
              </w:rPr>
              <w:t>: н</w:t>
            </w:r>
            <w:r>
              <w:rPr>
                <w:lang w:val="sr-Cyrl-CS"/>
              </w:rPr>
              <w:t xml:space="preserve">искофреквентне струје (фарадска струја), средњефреквентне струје (ИФС, ТЕНС), синусоидне модулисане струје, високофреквентне струје; </w:t>
            </w:r>
          </w:p>
          <w:p w14:paraId="4AC256A7" w14:textId="77777777" w:rsidR="00904B5D" w:rsidRDefault="003E09F2">
            <w:pPr>
              <w:numPr>
                <w:ilvl w:val="0"/>
                <w:numId w:val="11"/>
              </w:numPr>
              <w:rPr>
                <w:lang w:val="sr-Cyrl-CS"/>
              </w:rPr>
            </w:pPr>
            <w:proofErr w:type="spellStart"/>
            <w:r>
              <w:t>Акупунктура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1C831225" w14:textId="77777777" w:rsidR="00904B5D" w:rsidRDefault="003E09F2">
            <w:pPr>
              <w:pStyle w:val="ListParagraph"/>
              <w:numPr>
                <w:ilvl w:val="0"/>
                <w:numId w:val="11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Извођење различитих врста активних вежби у болу</w:t>
            </w:r>
          </w:p>
          <w:p w14:paraId="6B5BE83C" w14:textId="77777777" w:rsidR="00904B5D" w:rsidRDefault="003E09F2">
            <w:pPr>
              <w:pStyle w:val="ListParagraph"/>
              <w:numPr>
                <w:ilvl w:val="0"/>
                <w:numId w:val="11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Техника апликације топлоте</w:t>
            </w:r>
          </w:p>
          <w:p w14:paraId="3FE93AFC" w14:textId="77777777" w:rsidR="00904B5D" w:rsidRDefault="003E09F2">
            <w:pPr>
              <w:pStyle w:val="ListParagraph"/>
              <w:numPr>
                <w:ilvl w:val="0"/>
                <w:numId w:val="11"/>
              </w:numPr>
              <w:jc w:val="left"/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 xml:space="preserve">Техника апликације галванске струје, дијадинамичких струја, интерферентних струја, ТЕНС терапије. </w:t>
            </w:r>
          </w:p>
          <w:p w14:paraId="7188B2AE" w14:textId="77777777" w:rsidR="00904B5D" w:rsidRDefault="003E09F2">
            <w:pPr>
              <w:pStyle w:val="ListParagraph"/>
              <w:numPr>
                <w:ilvl w:val="0"/>
                <w:numId w:val="11"/>
              </w:numPr>
              <w:rPr>
                <w:sz w:val="24"/>
                <w:lang w:val="sr-Cyrl-CS"/>
              </w:rPr>
            </w:pPr>
            <w:r>
              <w:rPr>
                <w:sz w:val="24"/>
                <w:lang w:val="sr-Cyrl-CS"/>
              </w:rPr>
              <w:t>Дозирање наизменичних струја</w:t>
            </w:r>
          </w:p>
          <w:p w14:paraId="243BB4F3" w14:textId="77777777" w:rsidR="00904B5D" w:rsidRDefault="003E09F2">
            <w:pPr>
              <w:numPr>
                <w:ilvl w:val="0"/>
                <w:numId w:val="11"/>
              </w:numPr>
            </w:pPr>
            <w:proofErr w:type="spellStart"/>
            <w:r>
              <w:t>Основи</w:t>
            </w:r>
            <w:proofErr w:type="spellEnd"/>
            <w:r>
              <w:t xml:space="preserve"> </w:t>
            </w:r>
            <w:proofErr w:type="spellStart"/>
            <w:r>
              <w:t>акупунктуре</w:t>
            </w:r>
            <w:proofErr w:type="spellEnd"/>
          </w:p>
        </w:tc>
      </w:tr>
    </w:tbl>
    <w:p w14:paraId="1A9A8933" w14:textId="77777777" w:rsidR="00904B5D" w:rsidRDefault="00904B5D">
      <w:pPr>
        <w:ind w:left="-709"/>
      </w:pPr>
    </w:p>
    <w:p w14:paraId="358E2B8A" w14:textId="77777777" w:rsidR="00904B5D" w:rsidRDefault="003E09F2">
      <w:r>
        <w:t>НАСТАВНА ЈЕДИНИЦА 10 (ДЕСЕТА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07EE4E74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2A2927F3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ИНВАЗИВНЕ </w:t>
            </w:r>
            <w:r>
              <w:rPr>
                <w:b/>
                <w:sz w:val="28"/>
                <w:lang w:val="sr-Cyrl-RS"/>
              </w:rPr>
              <w:t xml:space="preserve">ПРОЦЕДУРЕ И ХИРУРГИЈА </w:t>
            </w:r>
            <w:r>
              <w:rPr>
                <w:b/>
                <w:sz w:val="28"/>
              </w:rPr>
              <w:t>У ЛЕЧЕЊУ БОЛА</w:t>
            </w:r>
          </w:p>
        </w:tc>
      </w:tr>
      <w:tr w:rsidR="00904B5D" w14:paraId="24663EC8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C445BF4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45889919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2FA2FED6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01834B50" w14:textId="77777777" w:rsidR="00904B5D" w:rsidRDefault="003E09F2">
            <w:pPr>
              <w:numPr>
                <w:ilvl w:val="0"/>
                <w:numId w:val="12"/>
              </w:numPr>
              <w:ind w:left="459"/>
            </w:pPr>
            <w:r>
              <w:rPr>
                <w:lang w:val="sr-Cyrl-CS"/>
              </w:rPr>
              <w:t>Индикације, бенефити и ограничења основних инвазивних техника у терапији бола: епидурална и плексус континуирана аналгезија, нервни блокови и деструктивна неуролиза.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4ECE892" w14:textId="77777777" w:rsidR="00904B5D" w:rsidRDefault="003E09F2">
            <w:pPr>
              <w:numPr>
                <w:ilvl w:val="0"/>
                <w:numId w:val="12"/>
              </w:numPr>
              <w:ind w:left="460"/>
            </w:pPr>
            <w:r>
              <w:rPr>
                <w:lang w:val="sr-Cyrl-CS"/>
              </w:rPr>
              <w:t xml:space="preserve">Упознати се техникама извођења и пласирањем катетера епидурално, у околину нервних плексуса и појединачних нерава. Неуромодулација. Хируршко лечење неуралгија, периферних неуропатија и радикулопатија. </w:t>
            </w:r>
          </w:p>
        </w:tc>
      </w:tr>
    </w:tbl>
    <w:p w14:paraId="1B1715E6" w14:textId="77777777" w:rsidR="00904B5D" w:rsidRDefault="00904B5D"/>
    <w:p w14:paraId="5FAFD296" w14:textId="77777777" w:rsidR="00904B5D" w:rsidRDefault="00904B5D"/>
    <w:p w14:paraId="772EA542" w14:textId="77777777" w:rsidR="00904B5D" w:rsidRDefault="003E09F2">
      <w:r>
        <w:t>НАСТАВНА ЈЕДИНИЦА 11 (ЈЕДАНАЕСТА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772E718F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386D88D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КАНЦЕРСКИ БОЛ</w:t>
            </w:r>
          </w:p>
        </w:tc>
      </w:tr>
      <w:tr w:rsidR="00904B5D" w14:paraId="48397699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4BC78112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3FAF6EC6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32B3BAA4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5F87AF29" w14:textId="77777777" w:rsidR="00904B5D" w:rsidRDefault="003E09F2">
            <w:pPr>
              <w:numPr>
                <w:ilvl w:val="0"/>
                <w:numId w:val="13"/>
              </w:numPr>
              <w:ind w:left="459"/>
            </w:pPr>
            <w:proofErr w:type="spellStart"/>
            <w:r>
              <w:t>Етиологија</w:t>
            </w:r>
            <w:proofErr w:type="spellEnd"/>
            <w:r>
              <w:t xml:space="preserve"> </w:t>
            </w:r>
            <w:proofErr w:type="spellStart"/>
            <w:r>
              <w:t>канцерског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  <w:r>
              <w:t xml:space="preserve">, </w:t>
            </w:r>
            <w:proofErr w:type="spellStart"/>
            <w:r>
              <w:t>бола</w:t>
            </w:r>
            <w:proofErr w:type="spellEnd"/>
            <w:r>
              <w:t xml:space="preserve"> </w:t>
            </w:r>
            <w:proofErr w:type="spellStart"/>
            <w:r>
              <w:t>везаног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карцином</w:t>
            </w:r>
            <w:proofErr w:type="spellEnd"/>
            <w:r>
              <w:t xml:space="preserve">, </w:t>
            </w:r>
            <w:proofErr w:type="spellStart"/>
            <w:r>
              <w:t>бола</w:t>
            </w:r>
            <w:proofErr w:type="spellEnd"/>
            <w:r>
              <w:t xml:space="preserve"> </w:t>
            </w:r>
            <w:proofErr w:type="spellStart"/>
            <w:r>
              <w:t>везаног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терапију</w:t>
            </w:r>
            <w:proofErr w:type="spellEnd"/>
            <w:r>
              <w:t xml:space="preserve"> </w:t>
            </w:r>
            <w:proofErr w:type="spellStart"/>
            <w:r>
              <w:t>карцинома</w:t>
            </w:r>
            <w:proofErr w:type="spellEnd"/>
          </w:p>
          <w:p w14:paraId="7357A117" w14:textId="77777777" w:rsidR="00904B5D" w:rsidRDefault="003E09F2">
            <w:pPr>
              <w:numPr>
                <w:ilvl w:val="0"/>
                <w:numId w:val="13"/>
              </w:numPr>
              <w:ind w:left="459"/>
            </w:pPr>
            <w:proofErr w:type="spellStart"/>
            <w:r>
              <w:t>Лечење</w:t>
            </w:r>
            <w:proofErr w:type="spellEnd"/>
            <w:r>
              <w:t xml:space="preserve"> </w:t>
            </w:r>
            <w:proofErr w:type="spellStart"/>
            <w:r>
              <w:t>карциномског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</w:p>
          <w:p w14:paraId="03CBF076" w14:textId="77777777" w:rsidR="00904B5D" w:rsidRDefault="003E09F2">
            <w:pPr>
              <w:numPr>
                <w:ilvl w:val="0"/>
                <w:numId w:val="13"/>
              </w:numPr>
              <w:ind w:left="459"/>
            </w:pPr>
            <w:proofErr w:type="spellStart"/>
            <w:r>
              <w:t>Индикације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примену</w:t>
            </w:r>
            <w:proofErr w:type="spellEnd"/>
            <w:r>
              <w:t xml:space="preserve"> </w:t>
            </w:r>
            <w:proofErr w:type="spellStart"/>
            <w:r>
              <w:t>ко-аналгетика</w:t>
            </w:r>
            <w:proofErr w:type="spellEnd"/>
            <w:r>
              <w:t xml:space="preserve"> и </w:t>
            </w:r>
            <w:proofErr w:type="spellStart"/>
            <w:r>
              <w:t>инвазивних</w:t>
            </w:r>
            <w:proofErr w:type="spellEnd"/>
            <w:r>
              <w:t xml:space="preserve"> </w:t>
            </w:r>
            <w:proofErr w:type="spellStart"/>
            <w:r>
              <w:t>метода</w:t>
            </w:r>
            <w:proofErr w:type="spellEnd"/>
            <w:r>
              <w:t xml:space="preserve"> </w:t>
            </w:r>
            <w:proofErr w:type="spellStart"/>
            <w:r>
              <w:t>терапије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</w:p>
          <w:p w14:paraId="41D49125" w14:textId="77777777" w:rsidR="00904B5D" w:rsidRDefault="00904B5D">
            <w:pPr>
              <w:ind w:left="459"/>
            </w:pPr>
          </w:p>
        </w:tc>
        <w:tc>
          <w:tcPr>
            <w:tcW w:w="2500" w:type="pct"/>
            <w:shd w:val="clear" w:color="auto" w:fill="FFFFFF"/>
            <w:vAlign w:val="center"/>
          </w:tcPr>
          <w:p w14:paraId="12D10DB6" w14:textId="77777777" w:rsidR="00904B5D" w:rsidRDefault="003E09F2">
            <w:pPr>
              <w:numPr>
                <w:ilvl w:val="0"/>
                <w:numId w:val="13"/>
              </w:numPr>
              <w:ind w:left="460"/>
            </w:pPr>
            <w:proofErr w:type="spellStart"/>
            <w:r>
              <w:t>Разликовање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  <w:r>
              <w:t xml:space="preserve"> </w:t>
            </w:r>
            <w:proofErr w:type="spellStart"/>
            <w:r>
              <w:t>везаног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карцином</w:t>
            </w:r>
            <w:proofErr w:type="spellEnd"/>
            <w:r>
              <w:t xml:space="preserve">, </w:t>
            </w:r>
            <w:proofErr w:type="spellStart"/>
            <w:r>
              <w:t>терапију</w:t>
            </w:r>
            <w:proofErr w:type="spellEnd"/>
            <w:r>
              <w:t xml:space="preserve"> </w:t>
            </w:r>
            <w:proofErr w:type="spellStart"/>
            <w:r>
              <w:t>карцинома</w:t>
            </w:r>
            <w:proofErr w:type="spellEnd"/>
            <w:r>
              <w:t xml:space="preserve"> (</w:t>
            </w:r>
            <w:proofErr w:type="spellStart"/>
            <w:r>
              <w:t>нпр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након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операције</w:t>
            </w:r>
            <w:proofErr w:type="spellEnd"/>
            <w:r>
              <w:t xml:space="preserve"> </w:t>
            </w:r>
            <w:proofErr w:type="spellStart"/>
            <w:r>
              <w:t>карцинома</w:t>
            </w:r>
            <w:proofErr w:type="spellEnd"/>
            <w:r>
              <w:t xml:space="preserve">) и </w:t>
            </w:r>
            <w:proofErr w:type="spellStart"/>
            <w:r>
              <w:t>бола</w:t>
            </w:r>
            <w:proofErr w:type="spellEnd"/>
            <w:r>
              <w:t xml:space="preserve"> </w:t>
            </w:r>
            <w:proofErr w:type="spellStart"/>
            <w:r>
              <w:t>независног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карцинома</w:t>
            </w:r>
            <w:proofErr w:type="spellEnd"/>
            <w:r>
              <w:t xml:space="preserve"> (</w:t>
            </w:r>
            <w:proofErr w:type="spellStart"/>
            <w:r>
              <w:t>нпр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главобоља</w:t>
            </w:r>
            <w:proofErr w:type="spellEnd"/>
            <w:proofErr w:type="gramEnd"/>
            <w:r>
              <w:t>)</w:t>
            </w:r>
          </w:p>
          <w:p w14:paraId="7907CDB7" w14:textId="77777777" w:rsidR="00904B5D" w:rsidRDefault="003E09F2">
            <w:pPr>
              <w:numPr>
                <w:ilvl w:val="0"/>
                <w:numId w:val="13"/>
              </w:numPr>
              <w:ind w:left="460"/>
            </w:pPr>
            <w:proofErr w:type="spellStart"/>
            <w:r>
              <w:t>Примена</w:t>
            </w:r>
            <w:proofErr w:type="spellEnd"/>
            <w:r>
              <w:t xml:space="preserve"> Pain </w:t>
            </w:r>
            <w:proofErr w:type="spellStart"/>
            <w:r>
              <w:t>Relif</w:t>
            </w:r>
            <w:proofErr w:type="spellEnd"/>
            <w:r>
              <w:t xml:space="preserve"> Ladder у </w:t>
            </w:r>
            <w:proofErr w:type="spellStart"/>
            <w:r>
              <w:t>лечењу</w:t>
            </w:r>
            <w:proofErr w:type="spellEnd"/>
            <w:r>
              <w:t xml:space="preserve"> </w:t>
            </w:r>
            <w:proofErr w:type="spellStart"/>
            <w:r>
              <w:t>карциномског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</w:p>
          <w:p w14:paraId="3B6BD413" w14:textId="77777777" w:rsidR="00904B5D" w:rsidRDefault="003E09F2">
            <w:pPr>
              <w:numPr>
                <w:ilvl w:val="0"/>
                <w:numId w:val="13"/>
              </w:numPr>
              <w:ind w:left="460"/>
            </w:pPr>
            <w:r>
              <w:rPr>
                <w:lang w:val="sr-Cyrl-RS"/>
              </w:rPr>
              <w:t>П</w:t>
            </w:r>
            <w:proofErr w:type="spellStart"/>
            <w:r>
              <w:t>римена</w:t>
            </w:r>
            <w:proofErr w:type="spellEnd"/>
            <w:r>
              <w:t xml:space="preserve"> </w:t>
            </w:r>
            <w:proofErr w:type="spellStart"/>
            <w:r>
              <w:t>националних</w:t>
            </w:r>
            <w:proofErr w:type="spellEnd"/>
            <w:r>
              <w:t xml:space="preserve"> </w:t>
            </w:r>
            <w:proofErr w:type="spellStart"/>
            <w:r>
              <w:t>прописа</w:t>
            </w:r>
            <w:proofErr w:type="spellEnd"/>
            <w:r>
              <w:t xml:space="preserve"> у </w:t>
            </w:r>
            <w:proofErr w:type="spellStart"/>
            <w:r>
              <w:t>писању</w:t>
            </w:r>
            <w:proofErr w:type="spellEnd"/>
            <w:r>
              <w:t xml:space="preserve"> </w:t>
            </w:r>
            <w:proofErr w:type="spellStart"/>
            <w:r>
              <w:t>рецепта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опиоиде</w:t>
            </w:r>
            <w:proofErr w:type="spellEnd"/>
            <w:r>
              <w:t xml:space="preserve"> </w:t>
            </w:r>
          </w:p>
        </w:tc>
      </w:tr>
    </w:tbl>
    <w:p w14:paraId="340BE1F9" w14:textId="77777777" w:rsidR="00904B5D" w:rsidRDefault="00904B5D"/>
    <w:p w14:paraId="46E8D05E" w14:textId="77777777" w:rsidR="00904B5D" w:rsidRDefault="00904B5D"/>
    <w:p w14:paraId="6C8E87DA" w14:textId="77777777" w:rsidR="00904B5D" w:rsidRDefault="003E09F2">
      <w:r>
        <w:t>НАСТАВНА ЈЕДИНИЦА 12 (ДВАНАЕСТА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6FD9421C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2FEB101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НЕУРОПАТСКИ БОЛ</w:t>
            </w:r>
          </w:p>
        </w:tc>
      </w:tr>
      <w:tr w:rsidR="00904B5D" w14:paraId="737FBF6B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7CCA28B3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72885708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4274E4FB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06DF7345" w14:textId="77777777" w:rsidR="00904B5D" w:rsidRDefault="003E09F2">
            <w:pPr>
              <w:numPr>
                <w:ilvl w:val="0"/>
                <w:numId w:val="14"/>
              </w:numPr>
              <w:ind w:left="459"/>
            </w:pPr>
            <w:proofErr w:type="spellStart"/>
            <w:r>
              <w:t>Узрок</w:t>
            </w:r>
            <w:proofErr w:type="spellEnd"/>
            <w:r>
              <w:t xml:space="preserve">, </w:t>
            </w:r>
            <w:proofErr w:type="spellStart"/>
            <w:r>
              <w:t>симптоматологија</w:t>
            </w:r>
            <w:proofErr w:type="spellEnd"/>
            <w:r>
              <w:t xml:space="preserve"> и </w:t>
            </w:r>
            <w:proofErr w:type="spellStart"/>
            <w:r>
              <w:t>лечење</w:t>
            </w:r>
            <w:proofErr w:type="spellEnd"/>
            <w:r>
              <w:t xml:space="preserve"> </w:t>
            </w:r>
            <w:proofErr w:type="spellStart"/>
            <w:r>
              <w:t>неуропатске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боли</w:t>
            </w:r>
            <w:proofErr w:type="spellEnd"/>
            <w:r>
              <w:t xml:space="preserve">  (</w:t>
            </w:r>
            <w:proofErr w:type="spellStart"/>
            <w:proofErr w:type="gramEnd"/>
            <w:r>
              <w:t>дијабетична</w:t>
            </w:r>
            <w:proofErr w:type="spellEnd"/>
            <w:r>
              <w:t xml:space="preserve"> </w:t>
            </w:r>
            <w:proofErr w:type="spellStart"/>
            <w:r>
              <w:t>полинеуропатија</w:t>
            </w:r>
            <w:proofErr w:type="spellEnd"/>
            <w:r>
              <w:t xml:space="preserve">,  </w:t>
            </w:r>
            <w:proofErr w:type="spellStart"/>
            <w:r>
              <w:t>херпес</w:t>
            </w:r>
            <w:proofErr w:type="spellEnd"/>
            <w:r>
              <w:t xml:space="preserve"> </w:t>
            </w:r>
            <w:proofErr w:type="spellStart"/>
            <w:r>
              <w:t>зостер</w:t>
            </w:r>
            <w:proofErr w:type="spellEnd"/>
            <w:r>
              <w:t xml:space="preserve">), </w:t>
            </w:r>
            <w:proofErr w:type="spellStart"/>
            <w:r>
              <w:t>бола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можданиог</w:t>
            </w:r>
            <w:proofErr w:type="spellEnd"/>
            <w:r>
              <w:t xml:space="preserve"> </w:t>
            </w:r>
            <w:proofErr w:type="spellStart"/>
            <w:r>
              <w:t>удара</w:t>
            </w:r>
            <w:proofErr w:type="spellEnd"/>
            <w:r>
              <w:t xml:space="preserve">, </w:t>
            </w:r>
            <w:proofErr w:type="spellStart"/>
            <w:r>
              <w:t>мултипле</w:t>
            </w:r>
            <w:proofErr w:type="spellEnd"/>
            <w:r>
              <w:t xml:space="preserve"> </w:t>
            </w:r>
            <w:proofErr w:type="spellStart"/>
            <w:r>
              <w:t>склерозе</w:t>
            </w:r>
            <w:proofErr w:type="spellEnd"/>
            <w:r>
              <w:t xml:space="preserve"> и </w:t>
            </w:r>
            <w:proofErr w:type="spellStart"/>
            <w:r>
              <w:t>повреде</w:t>
            </w:r>
            <w:proofErr w:type="spellEnd"/>
            <w:r>
              <w:t xml:space="preserve"> </w:t>
            </w:r>
            <w:proofErr w:type="spellStart"/>
            <w:r>
              <w:t>кичме</w:t>
            </w:r>
            <w:proofErr w:type="spellEnd"/>
            <w:r>
              <w:t>)</w:t>
            </w:r>
          </w:p>
          <w:p w14:paraId="4555DA3C" w14:textId="77777777" w:rsidR="00904B5D" w:rsidRDefault="00904B5D">
            <w:pPr>
              <w:ind w:left="459"/>
            </w:pPr>
          </w:p>
        </w:tc>
        <w:tc>
          <w:tcPr>
            <w:tcW w:w="2500" w:type="pct"/>
            <w:shd w:val="clear" w:color="auto" w:fill="FFFFFF"/>
            <w:vAlign w:val="center"/>
          </w:tcPr>
          <w:p w14:paraId="09A2042B" w14:textId="77777777" w:rsidR="00904B5D" w:rsidRDefault="003E09F2">
            <w:pPr>
              <w:numPr>
                <w:ilvl w:val="0"/>
                <w:numId w:val="14"/>
              </w:numPr>
              <w:ind w:left="460"/>
            </w:pPr>
            <w:r>
              <w:rPr>
                <w:lang w:val="sr-Cyrl-CS"/>
              </w:rPr>
              <w:t>Препознавање типичне локализације и дистрибуције бола код полинеуропатије</w:t>
            </w:r>
          </w:p>
          <w:p w14:paraId="2786AD54" w14:textId="77777777" w:rsidR="00904B5D" w:rsidRDefault="003E09F2">
            <w:pPr>
              <w:numPr>
                <w:ilvl w:val="0"/>
                <w:numId w:val="14"/>
              </w:numPr>
              <w:ind w:left="460"/>
            </w:pPr>
            <w:proofErr w:type="spellStart"/>
            <w:r>
              <w:t>Препознавање</w:t>
            </w:r>
            <w:proofErr w:type="spellEnd"/>
            <w:r>
              <w:t xml:space="preserve"> </w:t>
            </w:r>
            <w:proofErr w:type="spellStart"/>
            <w:r>
              <w:t>симптома</w:t>
            </w:r>
            <w:proofErr w:type="spellEnd"/>
            <w:r>
              <w:t xml:space="preserve"> </w:t>
            </w:r>
            <w:proofErr w:type="spellStart"/>
            <w:r>
              <w:t>херпес</w:t>
            </w:r>
            <w:proofErr w:type="spellEnd"/>
            <w:r>
              <w:t xml:space="preserve"> </w:t>
            </w:r>
            <w:proofErr w:type="spellStart"/>
            <w:r>
              <w:t>зостера</w:t>
            </w:r>
            <w:proofErr w:type="spellEnd"/>
            <w:r>
              <w:t xml:space="preserve">, </w:t>
            </w:r>
            <w:proofErr w:type="spellStart"/>
            <w:r>
              <w:t>карактеристика</w:t>
            </w:r>
            <w:proofErr w:type="spellEnd"/>
            <w:r>
              <w:t xml:space="preserve"> и </w:t>
            </w:r>
            <w:proofErr w:type="spellStart"/>
            <w:r>
              <w:t>локализације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</w:p>
          <w:p w14:paraId="74B442D5" w14:textId="77777777" w:rsidR="00904B5D" w:rsidRDefault="003E09F2">
            <w:pPr>
              <w:numPr>
                <w:ilvl w:val="0"/>
                <w:numId w:val="14"/>
              </w:numPr>
              <w:ind w:left="460"/>
            </w:pPr>
            <w:proofErr w:type="spellStart"/>
            <w:r>
              <w:t>Постављање</w:t>
            </w:r>
            <w:proofErr w:type="spellEnd"/>
            <w:r>
              <w:t xml:space="preserve"> </w:t>
            </w:r>
            <w:proofErr w:type="spellStart"/>
            <w:r>
              <w:t>индикација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примену</w:t>
            </w:r>
            <w:proofErr w:type="spellEnd"/>
            <w:r>
              <w:t xml:space="preserve"> </w:t>
            </w:r>
            <w:proofErr w:type="spellStart"/>
            <w:r>
              <w:t>најмање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класе</w:t>
            </w:r>
            <w:proofErr w:type="spellEnd"/>
            <w:r>
              <w:t xml:space="preserve"> </w:t>
            </w:r>
            <w:proofErr w:type="spellStart"/>
            <w:r>
              <w:t>ко-аналгетика</w:t>
            </w:r>
            <w:proofErr w:type="spellEnd"/>
            <w:r>
              <w:t xml:space="preserve"> и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два</w:t>
            </w:r>
            <w:proofErr w:type="spellEnd"/>
            <w:r>
              <w:t xml:space="preserve"> </w:t>
            </w:r>
            <w:proofErr w:type="spellStart"/>
            <w:r>
              <w:t>лека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сваке</w:t>
            </w:r>
            <w:proofErr w:type="spellEnd"/>
            <w:r>
              <w:t xml:space="preserve"> </w:t>
            </w:r>
            <w:proofErr w:type="spellStart"/>
            <w:r>
              <w:t>класе</w:t>
            </w:r>
            <w:proofErr w:type="spellEnd"/>
            <w:r>
              <w:t xml:space="preserve"> у </w:t>
            </w:r>
            <w:proofErr w:type="spellStart"/>
            <w:r>
              <w:t>лечењу</w:t>
            </w:r>
            <w:proofErr w:type="spellEnd"/>
            <w:r>
              <w:t xml:space="preserve"> </w:t>
            </w:r>
            <w:proofErr w:type="spellStart"/>
            <w:r>
              <w:t>неуропатске</w:t>
            </w:r>
            <w:proofErr w:type="spellEnd"/>
            <w:r>
              <w:t xml:space="preserve"> </w:t>
            </w:r>
            <w:proofErr w:type="spellStart"/>
            <w:r>
              <w:t>боли</w:t>
            </w:r>
            <w:proofErr w:type="spellEnd"/>
          </w:p>
        </w:tc>
      </w:tr>
    </w:tbl>
    <w:p w14:paraId="198157EA" w14:textId="77777777" w:rsidR="00904B5D" w:rsidRDefault="00904B5D"/>
    <w:p w14:paraId="1216609C" w14:textId="77777777" w:rsidR="00904B5D" w:rsidRDefault="00904B5D"/>
    <w:p w14:paraId="7F8507C6" w14:textId="77777777" w:rsidR="00904B5D" w:rsidRDefault="003E09F2">
      <w:r>
        <w:t>НАСТАВНА ЈЕДИНИЦА 13 (ТРИНАЕСТА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5FE2AC10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2D884598" w14:textId="77777777" w:rsidR="00904B5D" w:rsidRDefault="003E09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ГЛАВОБОЉЕ</w:t>
            </w:r>
          </w:p>
        </w:tc>
      </w:tr>
      <w:tr w:rsidR="00904B5D" w14:paraId="3F3A5DAC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15EFC578" w14:textId="77777777" w:rsidR="00904B5D" w:rsidRDefault="003E09F2">
            <w:pPr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2A775666" w14:textId="77777777" w:rsidR="00904B5D" w:rsidRDefault="003E09F2">
            <w:pPr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14:paraId="46855336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3D28686D" w14:textId="77777777" w:rsidR="00904B5D" w:rsidRDefault="003E09F2">
            <w:pPr>
              <w:numPr>
                <w:ilvl w:val="0"/>
                <w:numId w:val="15"/>
              </w:numPr>
              <w:ind w:left="459"/>
            </w:pPr>
            <w:r>
              <w:rPr>
                <w:lang w:val="sr-Cyrl-CS"/>
              </w:rPr>
              <w:t>Узроци, симптоми и лечење главобоља</w:t>
            </w:r>
          </w:p>
          <w:p w14:paraId="523AE860" w14:textId="77777777" w:rsidR="00904B5D" w:rsidRDefault="003E09F2">
            <w:pPr>
              <w:numPr>
                <w:ilvl w:val="0"/>
                <w:numId w:val="15"/>
              </w:numPr>
              <w:ind w:left="459"/>
            </w:pPr>
            <w:r>
              <w:rPr>
                <w:lang w:val="sr-Cyrl-CS"/>
              </w:rPr>
              <w:t>Типови и класификација главобоља (мигрена и тензиона главобоља)</w:t>
            </w:r>
          </w:p>
          <w:p w14:paraId="38F18F5B" w14:textId="77777777" w:rsidR="00904B5D" w:rsidRDefault="003E09F2">
            <w:pPr>
              <w:numPr>
                <w:ilvl w:val="0"/>
                <w:numId w:val="15"/>
              </w:numPr>
              <w:ind w:left="459"/>
            </w:pPr>
            <w:r>
              <w:rPr>
                <w:lang w:val="sr-Cyrl-CS"/>
              </w:rPr>
              <w:t>Главобоље због прекомерне употребе лекова</w:t>
            </w:r>
          </w:p>
          <w:p w14:paraId="26155FCA" w14:textId="77777777" w:rsidR="00904B5D" w:rsidRDefault="003E09F2">
            <w:pPr>
              <w:numPr>
                <w:ilvl w:val="0"/>
                <w:numId w:val="15"/>
              </w:numPr>
              <w:ind w:left="459"/>
            </w:pPr>
            <w:r>
              <w:rPr>
                <w:lang w:val="sr-Cyrl-CS"/>
              </w:rPr>
              <w:t>Фармакотерапија главобоља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D089809" w14:textId="77777777" w:rsidR="00904B5D" w:rsidRDefault="003E09F2">
            <w:pPr>
              <w:numPr>
                <w:ilvl w:val="0"/>
                <w:numId w:val="15"/>
              </w:numPr>
              <w:ind w:left="460"/>
            </w:pPr>
            <w:r>
              <w:rPr>
                <w:lang w:val="sr-Cyrl-CS"/>
              </w:rPr>
              <w:t>Препознавање симптома појединих типова главобоље</w:t>
            </w:r>
          </w:p>
          <w:p w14:paraId="6DBD47F7" w14:textId="77777777" w:rsidR="00904B5D" w:rsidRDefault="003E09F2">
            <w:pPr>
              <w:numPr>
                <w:ilvl w:val="0"/>
                <w:numId w:val="15"/>
              </w:numPr>
              <w:ind w:left="460"/>
            </w:pPr>
            <w:r>
              <w:rPr>
                <w:lang w:val="sr-Cyrl-CS"/>
              </w:rPr>
              <w:t>Студент разматра критеријуме за дијагнозу главобоље изазване лековима</w:t>
            </w:r>
          </w:p>
          <w:p w14:paraId="117EBF80" w14:textId="77777777" w:rsidR="00904B5D" w:rsidRDefault="003E09F2">
            <w:pPr>
              <w:numPr>
                <w:ilvl w:val="0"/>
                <w:numId w:val="15"/>
              </w:numPr>
              <w:ind w:left="460"/>
            </w:pPr>
            <w:proofErr w:type="spellStart"/>
            <w:r>
              <w:t>Комбиновање</w:t>
            </w:r>
            <w:proofErr w:type="spellEnd"/>
            <w:r>
              <w:t xml:space="preserve"> </w:t>
            </w:r>
            <w:proofErr w:type="spellStart"/>
            <w:r>
              <w:t>аналгетика</w:t>
            </w:r>
            <w:proofErr w:type="spellEnd"/>
            <w:r>
              <w:t xml:space="preserve">, </w:t>
            </w:r>
            <w:proofErr w:type="spellStart"/>
            <w:r>
              <w:t>физикалне</w:t>
            </w:r>
            <w:proofErr w:type="spellEnd"/>
            <w:r>
              <w:t xml:space="preserve"> и </w:t>
            </w:r>
            <w:proofErr w:type="spellStart"/>
            <w:r>
              <w:t>бихејвиоралне</w:t>
            </w:r>
            <w:proofErr w:type="spellEnd"/>
            <w:r>
              <w:t xml:space="preserve"> </w:t>
            </w:r>
            <w:proofErr w:type="spellStart"/>
            <w:r>
              <w:t>терапије</w:t>
            </w:r>
            <w:proofErr w:type="spellEnd"/>
            <w:r>
              <w:t xml:space="preserve"> у </w:t>
            </w:r>
            <w:proofErr w:type="spellStart"/>
            <w:r>
              <w:t>лечењу</w:t>
            </w:r>
            <w:proofErr w:type="spellEnd"/>
            <w:r>
              <w:t xml:space="preserve"> </w:t>
            </w:r>
            <w:proofErr w:type="spellStart"/>
            <w:r>
              <w:t>главобоља</w:t>
            </w:r>
            <w:proofErr w:type="spellEnd"/>
          </w:p>
        </w:tc>
      </w:tr>
    </w:tbl>
    <w:p w14:paraId="03D623ED" w14:textId="77777777" w:rsidR="00904B5D" w:rsidRDefault="00904B5D"/>
    <w:p w14:paraId="492CDE63" w14:textId="77777777" w:rsidR="00904B5D" w:rsidRDefault="00904B5D"/>
    <w:p w14:paraId="595C6B02" w14:textId="77777777" w:rsidR="00904B5D" w:rsidRDefault="003E09F2">
      <w:pPr>
        <w:ind w:firstLine="720"/>
      </w:pPr>
      <w:r>
        <w:t>НАСТАВНА ЈЕДИНИЦА 14 (ЧЕТРНАЕСТА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1D3610AD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9820CE9" w14:textId="77777777" w:rsidR="00904B5D" w:rsidRDefault="003E09F2">
            <w:pPr>
              <w:autoSpaceDE w:val="0"/>
              <w:autoSpaceDN w:val="0"/>
              <w:adjustRightInd w:val="0"/>
              <w:ind w:left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ХРОНИЧНИ НЕСПЕЦИФИЧНИ БОЛ У ЛЕЂИМА</w:t>
            </w:r>
          </w:p>
        </w:tc>
      </w:tr>
      <w:tr w:rsidR="00904B5D" w14:paraId="0FEAA33E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3E2A8202" w14:textId="77777777" w:rsidR="00904B5D" w:rsidRDefault="003E09F2">
            <w:pPr>
              <w:ind w:left="709"/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7FCA534D" w14:textId="77777777" w:rsidR="00904B5D" w:rsidRDefault="003E09F2">
            <w:pPr>
              <w:ind w:left="709"/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:rsidRPr="003E09F2" w14:paraId="5B42E505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37853526" w14:textId="77777777" w:rsidR="00904B5D" w:rsidRDefault="003E09F2">
            <w:pPr>
              <w:numPr>
                <w:ilvl w:val="0"/>
                <w:numId w:val="16"/>
              </w:numPr>
              <w:ind w:left="709"/>
            </w:pPr>
            <w:r>
              <w:rPr>
                <w:lang w:val="sr-Cyrl-CS"/>
              </w:rPr>
              <w:t>Учесталост, преваленца и социјално-економски значај бола у леђима.</w:t>
            </w:r>
          </w:p>
          <w:p w14:paraId="0C54D26B" w14:textId="77777777" w:rsidR="00904B5D" w:rsidRDefault="003E09F2">
            <w:pPr>
              <w:numPr>
                <w:ilvl w:val="0"/>
                <w:numId w:val="16"/>
              </w:numPr>
              <w:ind w:left="709"/>
            </w:pPr>
            <w:r>
              <w:rPr>
                <w:lang w:val="sr-Cyrl-CS"/>
              </w:rPr>
              <w:t>Етиологија и дифернцијална дијагноза специфичног и неспецифичног бола у леђима</w:t>
            </w:r>
          </w:p>
          <w:p w14:paraId="2D18FDA8" w14:textId="77777777" w:rsidR="00904B5D" w:rsidRDefault="003E09F2">
            <w:pPr>
              <w:numPr>
                <w:ilvl w:val="0"/>
                <w:numId w:val="16"/>
              </w:numPr>
              <w:ind w:left="709"/>
            </w:pPr>
            <w:r>
              <w:rPr>
                <w:lang w:val="sr-Cyrl-CS"/>
              </w:rPr>
              <w:t xml:space="preserve">Принципи </w:t>
            </w:r>
            <w:r>
              <w:rPr>
                <w:lang w:val="sr-Cyrl-CS"/>
              </w:rPr>
              <w:t>дијагностиковања и лечења</w:t>
            </w:r>
            <w:r>
              <w:t xml:space="preserve">. </w:t>
            </w:r>
          </w:p>
          <w:p w14:paraId="32C7E502" w14:textId="77777777" w:rsidR="00904B5D" w:rsidRDefault="003E09F2">
            <w:pPr>
              <w:numPr>
                <w:ilvl w:val="0"/>
                <w:numId w:val="16"/>
              </w:numPr>
              <w:ind w:left="709"/>
            </w:pPr>
            <w:proofErr w:type="spellStart"/>
            <w:r>
              <w:t>Ризици</w:t>
            </w:r>
            <w:proofErr w:type="spellEnd"/>
            <w:r>
              <w:t xml:space="preserve"> </w:t>
            </w:r>
            <w:proofErr w:type="spellStart"/>
            <w:r>
              <w:t>интервентних</w:t>
            </w:r>
            <w:proofErr w:type="spellEnd"/>
            <w:r>
              <w:t xml:space="preserve"> </w:t>
            </w:r>
            <w:proofErr w:type="spellStart"/>
            <w:r>
              <w:t>процедура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примењују</w:t>
            </w:r>
            <w:proofErr w:type="spellEnd"/>
            <w:r>
              <w:t xml:space="preserve"> у </w:t>
            </w:r>
            <w:proofErr w:type="spellStart"/>
            <w:r>
              <w:t>лечењу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  <w:r>
              <w:t xml:space="preserve"> у </w:t>
            </w:r>
            <w:proofErr w:type="spellStart"/>
            <w:r>
              <w:t>леђима</w:t>
            </w:r>
            <w:proofErr w:type="spellEnd"/>
          </w:p>
          <w:p w14:paraId="39A94270" w14:textId="77777777" w:rsidR="00904B5D" w:rsidRDefault="003E09F2">
            <w:pPr>
              <w:numPr>
                <w:ilvl w:val="0"/>
                <w:numId w:val="16"/>
              </w:numPr>
              <w:ind w:left="709"/>
            </w:pPr>
            <w:proofErr w:type="spellStart"/>
            <w:r>
              <w:t>Циљеви</w:t>
            </w:r>
            <w:proofErr w:type="spellEnd"/>
            <w:r>
              <w:t xml:space="preserve"> </w:t>
            </w:r>
            <w:proofErr w:type="spellStart"/>
            <w:r>
              <w:t>терапије</w:t>
            </w:r>
            <w:proofErr w:type="spellEnd"/>
            <w:r>
              <w:t xml:space="preserve"> </w:t>
            </w:r>
            <w:proofErr w:type="spellStart"/>
            <w:r>
              <w:t>бола</w:t>
            </w:r>
            <w:proofErr w:type="spellEnd"/>
            <w:r>
              <w:t xml:space="preserve"> у </w:t>
            </w:r>
            <w:proofErr w:type="spellStart"/>
            <w:r>
              <w:t>леђима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2D668BD2" w14:textId="77777777" w:rsidR="00904B5D" w:rsidRDefault="003E09F2">
            <w:pPr>
              <w:numPr>
                <w:ilvl w:val="0"/>
                <w:numId w:val="16"/>
              </w:numPr>
              <w:ind w:left="709"/>
            </w:pPr>
            <w:proofErr w:type="spellStart"/>
            <w:r>
              <w:t>Примена</w:t>
            </w:r>
            <w:proofErr w:type="spellEnd"/>
            <w:r>
              <w:t xml:space="preserve"> </w:t>
            </w:r>
            <w:proofErr w:type="spellStart"/>
            <w:r>
              <w:t>елемента</w:t>
            </w:r>
            <w:proofErr w:type="spellEnd"/>
            <w:r>
              <w:t xml:space="preserve"> </w:t>
            </w:r>
            <w:proofErr w:type="spellStart"/>
            <w:r>
              <w:t>мултимодалног</w:t>
            </w:r>
            <w:proofErr w:type="spellEnd"/>
            <w:r>
              <w:t xml:space="preserve"> </w:t>
            </w:r>
            <w:proofErr w:type="spellStart"/>
            <w:r>
              <w:t>концепта</w:t>
            </w:r>
            <w:proofErr w:type="spellEnd"/>
            <w:r>
              <w:t xml:space="preserve"> </w:t>
            </w:r>
            <w:proofErr w:type="spellStart"/>
            <w:r>
              <w:t>управљања</w:t>
            </w:r>
            <w:proofErr w:type="spellEnd"/>
            <w:r>
              <w:t xml:space="preserve"> </w:t>
            </w:r>
            <w:proofErr w:type="spellStart"/>
            <w:r>
              <w:t>болом</w:t>
            </w:r>
            <w:proofErr w:type="spellEnd"/>
          </w:p>
          <w:p w14:paraId="520EB58E" w14:textId="77777777" w:rsidR="00904B5D" w:rsidRDefault="003E09F2">
            <w:pPr>
              <w:pStyle w:val="ListParagraph"/>
              <w:numPr>
                <w:ilvl w:val="0"/>
                <w:numId w:val="16"/>
              </w:numPr>
              <w:ind w:left="709"/>
              <w:rPr>
                <w:sz w:val="24"/>
              </w:rPr>
            </w:pPr>
            <w:r>
              <w:rPr>
                <w:sz w:val="24"/>
              </w:rPr>
              <w:t xml:space="preserve">Студент разматра употребу лекова (аналгетика / </w:t>
            </w:r>
            <w:r>
              <w:rPr>
                <w:sz w:val="24"/>
              </w:rPr>
              <w:t>ко-аналгетика), активне физиотерапије засноване на вежбама, примени топлоте и хладноће, ТЕНС и акупунктуре</w:t>
            </w:r>
          </w:p>
          <w:p w14:paraId="1957E041" w14:textId="77777777" w:rsidR="00904B5D" w:rsidRDefault="003E09F2">
            <w:pPr>
              <w:pStyle w:val="ListParagraph"/>
              <w:numPr>
                <w:ilvl w:val="0"/>
                <w:numId w:val="16"/>
              </w:numPr>
              <w:ind w:left="709"/>
            </w:pPr>
            <w:r>
              <w:rPr>
                <w:sz w:val="24"/>
              </w:rPr>
              <w:t xml:space="preserve">Образовање пацијената, врши процену и промовисање стратегија суочавања са болом, технике релаксације </w:t>
            </w:r>
          </w:p>
        </w:tc>
      </w:tr>
    </w:tbl>
    <w:p w14:paraId="3058CEA1" w14:textId="77777777" w:rsidR="00904B5D" w:rsidRPr="003E09F2" w:rsidRDefault="00904B5D">
      <w:pPr>
        <w:rPr>
          <w:lang w:val="sr-Latn-CS"/>
        </w:rPr>
      </w:pPr>
    </w:p>
    <w:p w14:paraId="59FBB9D9" w14:textId="77777777" w:rsidR="00904B5D" w:rsidRPr="003E09F2" w:rsidRDefault="00904B5D">
      <w:pPr>
        <w:ind w:left="709"/>
        <w:rPr>
          <w:lang w:val="sr-Latn-CS"/>
        </w:rPr>
      </w:pPr>
    </w:p>
    <w:p w14:paraId="29159EFD" w14:textId="77777777" w:rsidR="00904B5D" w:rsidRDefault="003E09F2">
      <w:pPr>
        <w:ind w:left="709"/>
      </w:pPr>
      <w:r>
        <w:t>НАСТАВНА ЈЕДИНИЦА 15 (ПЕТНАЕСТА НЕДЕЉА)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904B5D" w14:paraId="1AA7F06A" w14:textId="77777777">
        <w:trPr>
          <w:trHeight w:val="454"/>
          <w:jc w:val="center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3D810BA1" w14:textId="77777777" w:rsidR="00904B5D" w:rsidRDefault="003E09F2">
            <w:pPr>
              <w:autoSpaceDE w:val="0"/>
              <w:autoSpaceDN w:val="0"/>
              <w:adjustRightInd w:val="0"/>
              <w:ind w:left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КОМПЛЕКСНИ РЕГИОНАЛНИ БОЛНИ СИНДРОМИ</w:t>
            </w:r>
          </w:p>
        </w:tc>
      </w:tr>
      <w:tr w:rsidR="00904B5D" w14:paraId="7E01721C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vAlign w:val="center"/>
          </w:tcPr>
          <w:p w14:paraId="37BECC94" w14:textId="77777777" w:rsidR="00904B5D" w:rsidRDefault="003E09F2">
            <w:pPr>
              <w:ind w:left="709"/>
              <w:jc w:val="center"/>
            </w:pPr>
            <w:proofErr w:type="spellStart"/>
            <w:proofErr w:type="gramStart"/>
            <w:r>
              <w:t>предавања</w:t>
            </w:r>
            <w:proofErr w:type="spellEnd"/>
            <w:proofErr w:type="gramEnd"/>
            <w:r>
              <w:t xml:space="preserve"> 2 </w:t>
            </w:r>
            <w:proofErr w:type="spellStart"/>
            <w:r>
              <w:t>час</w:t>
            </w:r>
            <w:proofErr w:type="spellEnd"/>
          </w:p>
        </w:tc>
        <w:tc>
          <w:tcPr>
            <w:tcW w:w="2500" w:type="pct"/>
            <w:shd w:val="clear" w:color="auto" w:fill="FFFFFF"/>
            <w:vAlign w:val="center"/>
          </w:tcPr>
          <w:p w14:paraId="2DBB1AD7" w14:textId="77777777" w:rsidR="00904B5D" w:rsidRDefault="003E09F2">
            <w:pPr>
              <w:ind w:left="709"/>
              <w:jc w:val="center"/>
            </w:pPr>
            <w:proofErr w:type="spellStart"/>
            <w:proofErr w:type="gramStart"/>
            <w:r>
              <w:t>рад</w:t>
            </w:r>
            <w:proofErr w:type="spellEnd"/>
            <w:proofErr w:type="gramEnd"/>
            <w:r>
              <w:t xml:space="preserve"> у </w:t>
            </w:r>
            <w:proofErr w:type="spellStart"/>
            <w:r>
              <w:t>малој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1 </w:t>
            </w:r>
            <w:proofErr w:type="spellStart"/>
            <w:r>
              <w:t>час</w:t>
            </w:r>
            <w:proofErr w:type="spellEnd"/>
          </w:p>
        </w:tc>
      </w:tr>
      <w:tr w:rsidR="00904B5D" w:rsidRPr="003E09F2" w14:paraId="7312A04F" w14:textId="77777777">
        <w:trPr>
          <w:trHeight w:val="454"/>
          <w:jc w:val="center"/>
        </w:trPr>
        <w:tc>
          <w:tcPr>
            <w:tcW w:w="2500" w:type="pct"/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838B5E" w14:textId="77777777" w:rsidR="00904B5D" w:rsidRDefault="003E09F2">
            <w:pPr>
              <w:numPr>
                <w:ilvl w:val="0"/>
                <w:numId w:val="17"/>
              </w:numPr>
              <w:ind w:left="709"/>
              <w:rPr>
                <w:rFonts w:cs="Calibri"/>
                <w:lang w:val="sr-Cyrl-CS"/>
              </w:rPr>
            </w:pPr>
            <w:r>
              <w:rPr>
                <w:rFonts w:cs="Calibri"/>
                <w:lang w:val="sr-Cyrl-CS"/>
              </w:rPr>
              <w:t>Етиологија, патофизиологија, клиничка слика, дијагноза</w:t>
            </w:r>
          </w:p>
          <w:p w14:paraId="09865DE8" w14:textId="77777777" w:rsidR="00904B5D" w:rsidRDefault="003E09F2">
            <w:pPr>
              <w:numPr>
                <w:ilvl w:val="0"/>
                <w:numId w:val="17"/>
              </w:numPr>
              <w:ind w:left="709"/>
              <w:rPr>
                <w:rFonts w:cs="Calibri"/>
                <w:lang w:val="sr-Cyrl-CS"/>
              </w:rPr>
            </w:pPr>
            <w:r>
              <w:rPr>
                <w:rFonts w:cs="Calibri"/>
                <w:lang w:val="sr-Cyrl-CS"/>
              </w:rPr>
              <w:t>Прогноза и лечење комплексних регионалних болних синдрома</w:t>
            </w:r>
          </w:p>
        </w:tc>
        <w:tc>
          <w:tcPr>
            <w:tcW w:w="2500" w:type="pct"/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CD4F13" w14:textId="77777777" w:rsidR="00904B5D" w:rsidRPr="003E09F2" w:rsidRDefault="003E09F2">
            <w:pPr>
              <w:numPr>
                <w:ilvl w:val="0"/>
                <w:numId w:val="17"/>
              </w:numPr>
              <w:ind w:left="709"/>
              <w:rPr>
                <w:lang w:val="sr-Cyrl-CS"/>
              </w:rPr>
            </w:pPr>
            <w:r w:rsidRPr="003E09F2">
              <w:rPr>
                <w:lang w:val="sr-Cyrl-CS"/>
              </w:rPr>
              <w:t xml:space="preserve">Физикална терапија: пасивне и активне вежбе, </w:t>
            </w:r>
            <w:r w:rsidRPr="003E09F2">
              <w:rPr>
                <w:lang w:val="sr-Cyrl-CS"/>
              </w:rPr>
              <w:t>криотерапија, масажа, ТЕНС</w:t>
            </w:r>
          </w:p>
          <w:p w14:paraId="195F2B73" w14:textId="77777777" w:rsidR="00904B5D" w:rsidRPr="003E09F2" w:rsidRDefault="003E09F2">
            <w:pPr>
              <w:numPr>
                <w:ilvl w:val="0"/>
                <w:numId w:val="17"/>
              </w:numPr>
              <w:ind w:left="709"/>
              <w:rPr>
                <w:lang w:val="sr-Cyrl-CS"/>
              </w:rPr>
            </w:pPr>
            <w:r w:rsidRPr="003E09F2">
              <w:rPr>
                <w:lang w:val="sr-Cyrl-CS"/>
              </w:rPr>
              <w:t>Комбиновање, дозирање и праћење учинка и нежељених ефеката фармкотерапије: аналгетици, глукокортикоиди, антидепрсиви, антиепилептици, бифосфонати</w:t>
            </w:r>
          </w:p>
        </w:tc>
      </w:tr>
    </w:tbl>
    <w:p w14:paraId="2C9CFD1F" w14:textId="77777777" w:rsidR="00904B5D" w:rsidRPr="003E09F2" w:rsidRDefault="00904B5D">
      <w:pPr>
        <w:ind w:left="709"/>
        <w:rPr>
          <w:lang w:val="sr-Cyrl-CS"/>
        </w:rPr>
      </w:pPr>
    </w:p>
    <w:p w14:paraId="1DA76302" w14:textId="77777777" w:rsidR="00904B5D" w:rsidRDefault="00904B5D">
      <w:pPr>
        <w:ind w:left="709"/>
        <w:rPr>
          <w:lang w:val="sr-Cyrl-CS"/>
        </w:rPr>
      </w:pPr>
    </w:p>
    <w:p w14:paraId="398E07E9" w14:textId="77777777" w:rsidR="00904B5D" w:rsidRDefault="00904B5D">
      <w:pPr>
        <w:ind w:left="709"/>
        <w:rPr>
          <w:lang w:val="sr-Cyrl-CS"/>
        </w:rPr>
      </w:pPr>
    </w:p>
    <w:p w14:paraId="18D25ABA" w14:textId="77777777" w:rsidR="00904B5D" w:rsidRDefault="00904B5D">
      <w:pPr>
        <w:ind w:left="709"/>
        <w:rPr>
          <w:b/>
          <w:bCs/>
          <w:sz w:val="32"/>
          <w:szCs w:val="32"/>
          <w:lang w:val="sr-Cyrl-CS"/>
        </w:rPr>
      </w:pPr>
    </w:p>
    <w:p w14:paraId="58EF4652" w14:textId="77777777" w:rsidR="00904B5D" w:rsidRDefault="00904B5D">
      <w:pPr>
        <w:ind w:left="709"/>
        <w:rPr>
          <w:lang w:val="sr-Cyrl-CS"/>
        </w:rPr>
      </w:pPr>
    </w:p>
    <w:p w14:paraId="6E698CD5" w14:textId="77777777" w:rsidR="00904B5D" w:rsidRDefault="00904B5D">
      <w:pPr>
        <w:ind w:left="709"/>
        <w:rPr>
          <w:lang w:val="sr-Cyrl-CS"/>
        </w:rPr>
      </w:pPr>
    </w:p>
    <w:p w14:paraId="624CA76F" w14:textId="77777777" w:rsidR="00904B5D" w:rsidRDefault="00904B5D">
      <w:pPr>
        <w:ind w:left="709"/>
        <w:rPr>
          <w:lang w:val="sr-Cyrl-CS"/>
        </w:rPr>
      </w:pPr>
    </w:p>
    <w:p w14:paraId="31C0486F" w14:textId="77777777" w:rsidR="00904B5D" w:rsidRDefault="00904B5D">
      <w:pPr>
        <w:autoSpaceDE w:val="0"/>
        <w:autoSpaceDN w:val="0"/>
        <w:adjustRightInd w:val="0"/>
        <w:ind w:left="709"/>
        <w:rPr>
          <w:b/>
          <w:bCs/>
          <w:sz w:val="32"/>
          <w:szCs w:val="32"/>
          <w:lang w:val="sr-Cyrl-CS"/>
        </w:rPr>
      </w:pPr>
    </w:p>
    <w:p w14:paraId="38A78E82" w14:textId="77777777" w:rsidR="00904B5D" w:rsidRPr="003E09F2" w:rsidRDefault="003E09F2">
      <w:pPr>
        <w:rPr>
          <w:b/>
          <w:color w:val="000000"/>
          <w:sz w:val="32"/>
          <w:szCs w:val="32"/>
          <w:lang w:val="sr-Cyrl-CS"/>
        </w:rPr>
      </w:pPr>
      <w:r w:rsidRPr="003E09F2">
        <w:rPr>
          <w:lang w:val="sr-Cyrl-CS"/>
        </w:rPr>
        <w:br w:type="page"/>
      </w:r>
    </w:p>
    <w:p w14:paraId="0F12F64F" w14:textId="77777777" w:rsidR="00904B5D" w:rsidRPr="003E09F2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57FE972" w14:textId="77777777" w:rsidR="00904B5D" w:rsidRPr="003E09F2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72BB5D1" w14:textId="77777777" w:rsidR="00904B5D" w:rsidRPr="003E09F2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2EB1958" w14:textId="77777777" w:rsidR="00904B5D" w:rsidRPr="003E09F2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70384013" w14:textId="77777777" w:rsidR="00904B5D" w:rsidRPr="003E09F2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8FF0373" w14:textId="77777777" w:rsidR="00904B5D" w:rsidRPr="003E09F2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A343802" w14:textId="77777777" w:rsidR="00904B5D" w:rsidRPr="003E09F2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3055676A" w14:textId="77777777" w:rsidR="00904B5D" w:rsidRDefault="003E09F2">
      <w:pPr>
        <w:jc w:val="center"/>
        <w:rPr>
          <w:b/>
          <w:color w:val="000000"/>
          <w:sz w:val="36"/>
          <w:szCs w:val="32"/>
          <w:lang w:val="sr-Cyrl-CS"/>
        </w:rPr>
      </w:pPr>
      <w:r>
        <w:rPr>
          <w:b/>
          <w:color w:val="000000"/>
          <w:sz w:val="32"/>
          <w:szCs w:val="32"/>
          <w:lang w:val="sr-Cyrl-CS"/>
        </w:rPr>
        <w:t>РАСПОРЕД ПРЕДАВАЊА</w:t>
      </w:r>
    </w:p>
    <w:p w14:paraId="576D1A4F" w14:textId="77777777" w:rsidR="00904B5D" w:rsidRDefault="00904B5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F972983" w14:textId="77777777" w:rsidR="00904B5D" w:rsidRDefault="00904B5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688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471"/>
      </w:tblGrid>
      <w:tr w:rsidR="00904B5D" w:rsidRPr="003E09F2" w14:paraId="1DE15617" w14:textId="77777777">
        <w:trPr>
          <w:trHeight w:val="2154"/>
          <w:jc w:val="center"/>
        </w:trPr>
        <w:tc>
          <w:tcPr>
            <w:tcW w:w="5451" w:type="dxa"/>
            <w:vAlign w:val="center"/>
          </w:tcPr>
          <w:p w14:paraId="35202DC7" w14:textId="77777777" w:rsidR="00904B5D" w:rsidRDefault="003E09F2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sz w:val="36"/>
                <w:szCs w:val="36"/>
                <w:lang w:val="sr-Cyrl-CS"/>
              </w:rPr>
              <w:t>САЛА НА 8. СПРАТУ КЦ</w:t>
            </w:r>
          </w:p>
          <w:p w14:paraId="2E89050F" w14:textId="77777777" w:rsidR="00904B5D" w:rsidRDefault="00904B5D">
            <w:pPr>
              <w:jc w:val="center"/>
              <w:rPr>
                <w:b/>
                <w:sz w:val="36"/>
                <w:szCs w:val="36"/>
                <w:lang w:val="sr-Cyrl-CS"/>
              </w:rPr>
            </w:pPr>
          </w:p>
          <w:p w14:paraId="5993DB27" w14:textId="77777777" w:rsidR="00904B5D" w:rsidRDefault="003E09F2">
            <w:pPr>
              <w:jc w:val="center"/>
              <w:rPr>
                <w:b/>
                <w:sz w:val="36"/>
                <w:szCs w:val="36"/>
                <w:lang w:val="sr-Cyrl-CS"/>
              </w:rPr>
            </w:pPr>
            <w:r>
              <w:rPr>
                <w:b/>
                <w:sz w:val="36"/>
                <w:szCs w:val="36"/>
                <w:lang w:val="sr-Cyrl-CS"/>
              </w:rPr>
              <w:t>ПОНЕДЕЉАК</w:t>
            </w:r>
          </w:p>
          <w:p w14:paraId="184B44AE" w14:textId="77777777" w:rsidR="00904B5D" w:rsidRDefault="00904B5D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  <w:p w14:paraId="1A969510" w14:textId="77777777" w:rsidR="00904B5D" w:rsidRPr="003E09F2" w:rsidRDefault="003E09F2">
            <w:pPr>
              <w:jc w:val="center"/>
              <w:rPr>
                <w:sz w:val="36"/>
                <w:lang w:val="sr-Cyrl-CS"/>
              </w:rPr>
            </w:pPr>
            <w:r w:rsidRPr="003E09F2">
              <w:rPr>
                <w:b/>
                <w:bCs/>
                <w:sz w:val="36"/>
                <w:szCs w:val="36"/>
                <w:lang w:val="sr-Cyrl-CS"/>
              </w:rPr>
              <w:t xml:space="preserve">13:45 - </w:t>
            </w:r>
            <w:r w:rsidRPr="003E09F2">
              <w:rPr>
                <w:b/>
                <w:bCs/>
                <w:sz w:val="36"/>
                <w:szCs w:val="36"/>
                <w:lang w:val="sr-Cyrl-CS"/>
              </w:rPr>
              <w:t>15:15</w:t>
            </w:r>
          </w:p>
        </w:tc>
      </w:tr>
    </w:tbl>
    <w:p w14:paraId="68B06A93" w14:textId="77777777" w:rsidR="00904B5D" w:rsidRDefault="00904B5D">
      <w:pPr>
        <w:autoSpaceDE w:val="0"/>
        <w:autoSpaceDN w:val="0"/>
        <w:adjustRightInd w:val="0"/>
        <w:rPr>
          <w:b/>
          <w:bCs/>
          <w:sz w:val="32"/>
          <w:szCs w:val="20"/>
          <w:lang w:val="ru-RU"/>
        </w:rPr>
      </w:pPr>
    </w:p>
    <w:p w14:paraId="52F56869" w14:textId="77777777" w:rsidR="00904B5D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BB36A46" w14:textId="77777777" w:rsidR="00904B5D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D00C903" w14:textId="77777777" w:rsidR="00904B5D" w:rsidRDefault="00904B5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22C39CD" w14:textId="77777777" w:rsidR="00904B5D" w:rsidRDefault="003E09F2">
      <w:pPr>
        <w:jc w:val="center"/>
        <w:rPr>
          <w:b/>
          <w:color w:val="000000"/>
          <w:sz w:val="32"/>
          <w:szCs w:val="32"/>
          <w:lang w:val="sr-Cyrl-CS"/>
        </w:rPr>
      </w:pPr>
      <w:r>
        <w:rPr>
          <w:b/>
          <w:color w:val="000000"/>
          <w:sz w:val="32"/>
          <w:szCs w:val="32"/>
          <w:lang w:val="sr-Cyrl-CS"/>
        </w:rPr>
        <w:t>РАСПОРЕД ВЕЖБИ</w:t>
      </w:r>
    </w:p>
    <w:p w14:paraId="35B252C7" w14:textId="77777777" w:rsidR="00904B5D" w:rsidRDefault="00904B5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154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419"/>
      </w:tblGrid>
      <w:tr w:rsidR="00904B5D" w14:paraId="2023D6B1" w14:textId="77777777">
        <w:trPr>
          <w:trHeight w:val="3402"/>
          <w:jc w:val="center"/>
        </w:trPr>
        <w:tc>
          <w:tcPr>
            <w:tcW w:w="6396" w:type="dxa"/>
            <w:vAlign w:val="center"/>
          </w:tcPr>
          <w:p w14:paraId="151E65F3" w14:textId="77777777" w:rsidR="00904B5D" w:rsidRDefault="003E09F2">
            <w:pPr>
              <w:jc w:val="center"/>
              <w:rPr>
                <w:b/>
                <w:sz w:val="36"/>
                <w:szCs w:val="36"/>
                <w:lang w:val="sr-Cyrl-CS"/>
              </w:rPr>
            </w:pPr>
            <w:r>
              <w:rPr>
                <w:b/>
                <w:sz w:val="36"/>
                <w:szCs w:val="36"/>
                <w:lang w:val="sr-Cyrl-RS"/>
              </w:rPr>
              <w:t>У</w:t>
            </w:r>
            <w:r>
              <w:rPr>
                <w:b/>
                <w:sz w:val="36"/>
                <w:szCs w:val="36"/>
                <w:lang w:val="sr-Cyrl-CS"/>
              </w:rPr>
              <w:t>КЦ Крагујевац (организациона јединица по распореду у силабусу)</w:t>
            </w:r>
          </w:p>
          <w:p w14:paraId="4A39E3F5" w14:textId="77777777" w:rsidR="00904B5D" w:rsidRDefault="00904B5D">
            <w:pPr>
              <w:jc w:val="center"/>
              <w:rPr>
                <w:b/>
                <w:sz w:val="36"/>
                <w:szCs w:val="36"/>
                <w:lang w:val="sr-Cyrl-CS"/>
              </w:rPr>
            </w:pPr>
          </w:p>
          <w:p w14:paraId="29EB0F30" w14:textId="77777777" w:rsidR="00904B5D" w:rsidRDefault="003E09F2">
            <w:pPr>
              <w:jc w:val="center"/>
              <w:rPr>
                <w:b/>
                <w:sz w:val="36"/>
                <w:szCs w:val="36"/>
                <w:lang w:val="sr-Cyrl-CS"/>
              </w:rPr>
            </w:pPr>
            <w:r>
              <w:rPr>
                <w:b/>
                <w:sz w:val="36"/>
                <w:szCs w:val="36"/>
                <w:lang w:val="sr-Cyrl-CS"/>
              </w:rPr>
              <w:t>ЧЕТВРТАК</w:t>
            </w:r>
          </w:p>
          <w:p w14:paraId="39B26E78" w14:textId="77777777" w:rsidR="00904B5D" w:rsidRDefault="00904B5D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  <w:p w14:paraId="0D44B6C2" w14:textId="77777777" w:rsidR="00904B5D" w:rsidRDefault="003E09F2">
            <w:pPr>
              <w:jc w:val="center"/>
              <w:rPr>
                <w:sz w:val="36"/>
              </w:rPr>
            </w:pPr>
            <w:proofErr w:type="gramStart"/>
            <w:r>
              <w:rPr>
                <w:b/>
                <w:bCs/>
                <w:sz w:val="36"/>
                <w:szCs w:val="36"/>
              </w:rPr>
              <w:t>15:</w:t>
            </w:r>
            <w:proofErr w:type="gramEnd"/>
            <w:r>
              <w:rPr>
                <w:b/>
                <w:bCs/>
                <w:sz w:val="36"/>
                <w:szCs w:val="36"/>
              </w:rPr>
              <w:t>00 - 20:00</w:t>
            </w:r>
          </w:p>
        </w:tc>
      </w:tr>
    </w:tbl>
    <w:p w14:paraId="19F01035" w14:textId="77777777" w:rsidR="00904B5D" w:rsidRDefault="00904B5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9AA74CE" w14:textId="77777777" w:rsidR="00904B5D" w:rsidRDefault="00904B5D">
      <w:pPr>
        <w:sectPr w:rsidR="00904B5D">
          <w:pgSz w:w="11907" w:h="16840"/>
          <w:pgMar w:top="567" w:right="567" w:bottom="567" w:left="1134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1118"/>
        <w:gridCol w:w="980"/>
        <w:gridCol w:w="9229"/>
        <w:gridCol w:w="3433"/>
      </w:tblGrid>
      <w:tr w:rsidR="00904B5D" w14:paraId="11A3AC98" w14:textId="77777777">
        <w:trPr>
          <w:cantSplit/>
          <w:trHeight w:val="510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B4FDB7B" w14:textId="77777777" w:rsidR="00904B5D" w:rsidRDefault="003E09F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РАСПОРЕД ПРЕДАВАЊА ЗА </w:t>
            </w:r>
            <w:proofErr w:type="gramStart"/>
            <w:r>
              <w:rPr>
                <w:b/>
                <w:bCs/>
                <w:sz w:val="32"/>
                <w:szCs w:val="32"/>
              </w:rPr>
              <w:t>ПРЕДМЕТ  МЕДИЦИНА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БОЛА</w:t>
            </w:r>
          </w:p>
        </w:tc>
      </w:tr>
      <w:tr w:rsidR="00904B5D" w14:paraId="471BDBD4" w14:textId="77777777">
        <w:trPr>
          <w:cantSplit/>
          <w:trHeight w:val="454"/>
          <w:tblHeader/>
          <w:jc w:val="center"/>
        </w:trPr>
        <w:tc>
          <w:tcPr>
            <w:tcW w:w="301" w:type="pct"/>
            <w:shd w:val="clear" w:color="auto" w:fill="D9D9D9"/>
            <w:vAlign w:val="center"/>
          </w:tcPr>
          <w:p w14:paraId="4F20EB74" w14:textId="77777777" w:rsidR="00904B5D" w:rsidRDefault="003E09F2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модул</w:t>
            </w:r>
          </w:p>
        </w:tc>
        <w:tc>
          <w:tcPr>
            <w:tcW w:w="356" w:type="pct"/>
            <w:shd w:val="clear" w:color="auto" w:fill="D9D9D9"/>
            <w:vAlign w:val="center"/>
          </w:tcPr>
          <w:p w14:paraId="3CF5AFBC" w14:textId="77777777" w:rsidR="00904B5D" w:rsidRDefault="003E09F2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312" w:type="pct"/>
            <w:shd w:val="clear" w:color="auto" w:fill="D9D9D9"/>
            <w:vAlign w:val="center"/>
          </w:tcPr>
          <w:p w14:paraId="38639D08" w14:textId="77777777" w:rsidR="00904B5D" w:rsidRDefault="003E09F2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тип</w:t>
            </w:r>
          </w:p>
        </w:tc>
        <w:tc>
          <w:tcPr>
            <w:tcW w:w="2938" w:type="pct"/>
            <w:shd w:val="clear" w:color="auto" w:fill="D9D9D9"/>
            <w:vAlign w:val="center"/>
          </w:tcPr>
          <w:p w14:paraId="608C1EA9" w14:textId="77777777" w:rsidR="00904B5D" w:rsidRDefault="003E09F2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назив методске јединице</w:t>
            </w:r>
          </w:p>
        </w:tc>
        <w:tc>
          <w:tcPr>
            <w:tcW w:w="1093" w:type="pct"/>
            <w:shd w:val="clear" w:color="auto" w:fill="D9D9D9"/>
            <w:vAlign w:val="center"/>
          </w:tcPr>
          <w:p w14:paraId="7A8122AA" w14:textId="77777777" w:rsidR="00904B5D" w:rsidRDefault="003E09F2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Наставник</w:t>
            </w:r>
          </w:p>
        </w:tc>
      </w:tr>
      <w:tr w:rsidR="00904B5D" w14:paraId="5C136B7C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12CD2877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6396058A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2" w:type="pct"/>
            <w:vAlign w:val="center"/>
          </w:tcPr>
          <w:p w14:paraId="0D5F74B3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220CAA48" w14:textId="77777777" w:rsidR="00904B5D" w:rsidRDefault="003E09F2">
            <w:pPr>
              <w:spacing w:before="100" w:beforeAutospacing="1" w:after="100" w:afterAutospacing="1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Физиологија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класификација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бола</w:t>
            </w:r>
            <w:proofErr w:type="spellEnd"/>
          </w:p>
        </w:tc>
        <w:tc>
          <w:tcPr>
            <w:tcW w:w="1093" w:type="pct"/>
            <w:vAlign w:val="center"/>
          </w:tcPr>
          <w:p w14:paraId="5AED48EC" w14:textId="77777777" w:rsidR="00904B5D" w:rsidRDefault="003E09F2">
            <w:pPr>
              <w:spacing w:before="100" w:beforeAutospacing="1" w:after="100" w:afterAutospacing="1"/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Зорица Јовановић</w:t>
            </w:r>
          </w:p>
        </w:tc>
      </w:tr>
      <w:tr w:rsidR="00904B5D" w:rsidRPr="003E09F2" w14:paraId="7BA9F5C7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00F6782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1A02E2E9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2" w:type="pct"/>
            <w:vAlign w:val="center"/>
          </w:tcPr>
          <w:p w14:paraId="7BC7C1B5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395F3E61" w14:textId="77777777" w:rsidR="00904B5D" w:rsidRPr="003E09F2" w:rsidRDefault="003E09F2">
            <w:pPr>
              <w:ind w:left="57" w:right="57"/>
              <w:rPr>
                <w:lang w:val="sr-Cyrl-CS"/>
              </w:rPr>
            </w:pPr>
            <w:r w:rsidRPr="003E09F2">
              <w:rPr>
                <w:sz w:val="20"/>
                <w:lang w:val="sr-Cyrl-CS"/>
              </w:rPr>
              <w:t xml:space="preserve">Служба за анестезију и реанимацију </w:t>
            </w:r>
          </w:p>
        </w:tc>
        <w:tc>
          <w:tcPr>
            <w:tcW w:w="1093" w:type="pct"/>
            <w:vAlign w:val="center"/>
          </w:tcPr>
          <w:p w14:paraId="15E8F25F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Јасна Јевђић</w:t>
            </w:r>
          </w:p>
          <w:p w14:paraId="24A6E5E7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Ненад Зорнић</w:t>
            </w:r>
          </w:p>
          <w:p w14:paraId="31CE9C05" w14:textId="77777777" w:rsidR="00904B5D" w:rsidRDefault="003E09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Данијела Јовановић</w:t>
            </w:r>
          </w:p>
          <w:p w14:paraId="5E444222" w14:textId="77777777" w:rsidR="00904B5D" w:rsidRDefault="003E09F2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lang w:val="sr-Cyrl-CS"/>
              </w:rPr>
              <w:t>Др Стеван Ерић</w:t>
            </w:r>
          </w:p>
        </w:tc>
      </w:tr>
      <w:tr w:rsidR="00904B5D" w14:paraId="2869AB8A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246D4EB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32631E81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2" w:type="pct"/>
            <w:vAlign w:val="center"/>
          </w:tcPr>
          <w:p w14:paraId="1F95FA41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57AE5CB7" w14:textId="77777777" w:rsidR="00904B5D" w:rsidRPr="003E09F2" w:rsidRDefault="003E09F2">
            <w:pPr>
              <w:rPr>
                <w:b/>
                <w:lang w:val="sr-Cyrl-CS"/>
              </w:rPr>
            </w:pPr>
            <w:r w:rsidRPr="003E09F2">
              <w:rPr>
                <w:b/>
                <w:lang w:val="sr-Cyrl-CS"/>
              </w:rPr>
              <w:t xml:space="preserve">Клиничка евалуација бола. Скале за процену </w:t>
            </w:r>
            <w:r w:rsidRPr="003E09F2">
              <w:rPr>
                <w:b/>
                <w:lang w:val="sr-Cyrl-CS"/>
              </w:rPr>
              <w:t>интензитета бола</w:t>
            </w:r>
          </w:p>
        </w:tc>
        <w:tc>
          <w:tcPr>
            <w:tcW w:w="1093" w:type="pct"/>
            <w:vAlign w:val="center"/>
          </w:tcPr>
          <w:p w14:paraId="5727AECC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Ненад Зорнић</w:t>
            </w:r>
          </w:p>
        </w:tc>
      </w:tr>
      <w:tr w:rsidR="00904B5D" w:rsidRPr="003E09F2" w14:paraId="14D2FD8A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8E6A864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43D70DAC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2" w:type="pct"/>
            <w:vAlign w:val="center"/>
          </w:tcPr>
          <w:p w14:paraId="2C345760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6F08DA2F" w14:textId="77777777" w:rsidR="00904B5D" w:rsidRPr="003E09F2" w:rsidRDefault="003E09F2">
            <w:pPr>
              <w:ind w:left="57" w:right="57"/>
              <w:rPr>
                <w:lang w:val="sr-Cyrl-CS"/>
              </w:rPr>
            </w:pPr>
            <w:r w:rsidRPr="003E09F2">
              <w:rPr>
                <w:sz w:val="20"/>
                <w:lang w:val="sr-Cyrl-CS"/>
              </w:rPr>
              <w:t xml:space="preserve">Служба за анестезију и реанимацију </w:t>
            </w:r>
          </w:p>
        </w:tc>
        <w:tc>
          <w:tcPr>
            <w:tcW w:w="1093" w:type="pct"/>
            <w:vAlign w:val="center"/>
          </w:tcPr>
          <w:p w14:paraId="41A734E3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Јасна Јевђић</w:t>
            </w:r>
          </w:p>
          <w:p w14:paraId="46A4AD06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Ненад Зорнић</w:t>
            </w:r>
          </w:p>
          <w:p w14:paraId="368EA0BD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Доц. Др Данијела Јовановић</w:t>
            </w:r>
          </w:p>
          <w:p w14:paraId="18B9392C" w14:textId="77777777" w:rsidR="00904B5D" w:rsidRDefault="003E09F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lang w:val="sr-Cyrl-CS"/>
              </w:rPr>
              <w:t>Др Стеван Ерић</w:t>
            </w:r>
          </w:p>
        </w:tc>
      </w:tr>
      <w:tr w:rsidR="00904B5D" w:rsidRPr="003E09F2" w14:paraId="47CECB9B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D556594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5026E5C9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2" w:type="pct"/>
            <w:vAlign w:val="center"/>
          </w:tcPr>
          <w:p w14:paraId="7F4A3625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5D0C1962" w14:textId="77777777" w:rsidR="00904B5D" w:rsidRDefault="003E09F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Биопсихосоцијални модел у евалуацији и лечењу бола</w:t>
            </w:r>
          </w:p>
        </w:tc>
        <w:tc>
          <w:tcPr>
            <w:tcW w:w="1093" w:type="pct"/>
            <w:vAlign w:val="center"/>
          </w:tcPr>
          <w:p w14:paraId="3436ACD4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 xml:space="preserve">Проф. др Милица </w:t>
            </w:r>
            <w:r>
              <w:rPr>
                <w:b/>
                <w:sz w:val="20"/>
                <w:lang w:val="sr-Cyrl-CS"/>
              </w:rPr>
              <w:t>Боровчанин</w:t>
            </w:r>
          </w:p>
          <w:p w14:paraId="30910DE5" w14:textId="77777777" w:rsidR="00904B5D" w:rsidRDefault="003E09F2">
            <w:pPr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Cyrl-RS"/>
              </w:rPr>
              <w:t>Проф. др Владимир Јањић</w:t>
            </w:r>
          </w:p>
        </w:tc>
      </w:tr>
      <w:tr w:rsidR="00904B5D" w:rsidRPr="003E09F2" w14:paraId="3A978F06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365C2BD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51ECA6CC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2" w:type="pct"/>
            <w:vAlign w:val="center"/>
          </w:tcPr>
          <w:p w14:paraId="7EC7CDA7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52296EF0" w14:textId="77777777" w:rsidR="00904B5D" w:rsidRDefault="003E09F2">
            <w:pPr>
              <w:ind w:left="57" w:right="57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Клиника за психијатрију</w:t>
            </w:r>
          </w:p>
        </w:tc>
        <w:tc>
          <w:tcPr>
            <w:tcW w:w="1093" w:type="pct"/>
            <w:vAlign w:val="center"/>
          </w:tcPr>
          <w:p w14:paraId="1A91BCFD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Милица Боровчанин</w:t>
            </w:r>
          </w:p>
          <w:p w14:paraId="640BFA8B" w14:textId="77777777" w:rsidR="00904B5D" w:rsidRDefault="003E09F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lang w:val="sr-Cyrl-RS"/>
              </w:rPr>
              <w:t>Проф. др Владимир Јањић</w:t>
            </w:r>
          </w:p>
        </w:tc>
      </w:tr>
      <w:tr w:rsidR="00904B5D" w14:paraId="51F8A363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3569B90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0C9AE0F9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12" w:type="pct"/>
            <w:vAlign w:val="center"/>
          </w:tcPr>
          <w:p w14:paraId="2CB55506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438B933B" w14:textId="77777777" w:rsidR="00904B5D" w:rsidRDefault="003E09F2">
            <w:pPr>
              <w:rPr>
                <w:b/>
              </w:rPr>
            </w:pPr>
            <w:r>
              <w:rPr>
                <w:b/>
                <w:lang w:val="sr-Cyrl-CS"/>
              </w:rPr>
              <w:t>Пострауматски бол</w:t>
            </w:r>
          </w:p>
        </w:tc>
        <w:tc>
          <w:tcPr>
            <w:tcW w:w="1093" w:type="pct"/>
            <w:vAlign w:val="center"/>
          </w:tcPr>
          <w:p w14:paraId="5C9C2648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Јасна Јевђић</w:t>
            </w:r>
          </w:p>
          <w:p w14:paraId="6D758EEA" w14:textId="77777777" w:rsidR="00904B5D" w:rsidRDefault="00904B5D">
            <w:pPr>
              <w:rPr>
                <w:sz w:val="20"/>
                <w:lang w:val="sr-Cyrl-CS"/>
              </w:rPr>
            </w:pPr>
          </w:p>
        </w:tc>
      </w:tr>
      <w:tr w:rsidR="00904B5D" w:rsidRPr="003E09F2" w14:paraId="50D84DCC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AA0FAE2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56" w:type="pct"/>
            <w:vAlign w:val="center"/>
          </w:tcPr>
          <w:p w14:paraId="1CC59BDA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12" w:type="pct"/>
            <w:vAlign w:val="center"/>
          </w:tcPr>
          <w:p w14:paraId="63F8B550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5750A3F7" w14:textId="77777777" w:rsidR="00904B5D" w:rsidRPr="003E09F2" w:rsidRDefault="003E09F2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3E09F2">
              <w:rPr>
                <w:sz w:val="20"/>
                <w:lang w:val="sr-Cyrl-CS"/>
              </w:rPr>
              <w:t>Служба за анестезију и реанимацију</w:t>
            </w:r>
          </w:p>
        </w:tc>
        <w:tc>
          <w:tcPr>
            <w:tcW w:w="1093" w:type="pct"/>
            <w:vAlign w:val="center"/>
          </w:tcPr>
          <w:p w14:paraId="4BAF15C5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Јасна Јевђић</w:t>
            </w:r>
          </w:p>
          <w:p w14:paraId="16E2F4A5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Ненад Зорнић</w:t>
            </w:r>
          </w:p>
          <w:p w14:paraId="1BD01BC3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Доц. Др Данијела Јовановић</w:t>
            </w:r>
          </w:p>
          <w:p w14:paraId="19C5B5B3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Др Стеван Ерић</w:t>
            </w:r>
          </w:p>
        </w:tc>
      </w:tr>
      <w:tr w:rsidR="00904B5D" w14:paraId="1FE1C0B1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152D66AD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1</w:t>
            </w:r>
          </w:p>
        </w:tc>
        <w:tc>
          <w:tcPr>
            <w:tcW w:w="356" w:type="pct"/>
            <w:vAlign w:val="center"/>
          </w:tcPr>
          <w:p w14:paraId="09C8ACFA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12" w:type="pct"/>
            <w:vAlign w:val="center"/>
          </w:tcPr>
          <w:p w14:paraId="72A0BA26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1B124103" w14:textId="77777777" w:rsidR="00904B5D" w:rsidRDefault="003E09F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Постоперативни бол</w:t>
            </w:r>
          </w:p>
        </w:tc>
        <w:tc>
          <w:tcPr>
            <w:tcW w:w="1093" w:type="pct"/>
            <w:vAlign w:val="center"/>
          </w:tcPr>
          <w:p w14:paraId="2654D7A6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bCs/>
                <w:sz w:val="20"/>
                <w:lang w:val="sr-Cyrl-RS"/>
              </w:rPr>
              <w:t>Доц. Др Данијела Јовановић</w:t>
            </w:r>
          </w:p>
        </w:tc>
      </w:tr>
      <w:tr w:rsidR="00904B5D" w:rsidRPr="003E09F2" w14:paraId="59E351F4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2AA016C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1</w:t>
            </w:r>
          </w:p>
        </w:tc>
        <w:tc>
          <w:tcPr>
            <w:tcW w:w="356" w:type="pct"/>
            <w:vAlign w:val="center"/>
          </w:tcPr>
          <w:p w14:paraId="3F054BC6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12" w:type="pct"/>
            <w:vAlign w:val="center"/>
          </w:tcPr>
          <w:p w14:paraId="4938C5F8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220F892C" w14:textId="77777777" w:rsidR="00904B5D" w:rsidRPr="003E09F2" w:rsidRDefault="003E09F2">
            <w:pPr>
              <w:ind w:left="57" w:right="57"/>
              <w:rPr>
                <w:sz w:val="20"/>
                <w:szCs w:val="20"/>
                <w:lang w:val="sr-Cyrl-CS"/>
              </w:rPr>
            </w:pPr>
            <w:r w:rsidRPr="003E09F2">
              <w:rPr>
                <w:sz w:val="20"/>
                <w:lang w:val="sr-Cyrl-CS"/>
              </w:rPr>
              <w:t>Служба за анестезију и реанимацију</w:t>
            </w:r>
          </w:p>
        </w:tc>
        <w:tc>
          <w:tcPr>
            <w:tcW w:w="1093" w:type="pct"/>
            <w:vAlign w:val="center"/>
          </w:tcPr>
          <w:p w14:paraId="490E1ACD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Јасна Јевђић</w:t>
            </w:r>
          </w:p>
          <w:p w14:paraId="3D26FEB1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Ненад Зорнић</w:t>
            </w:r>
          </w:p>
          <w:p w14:paraId="1C05AC70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Доц. Др Данијела Јовановић</w:t>
            </w:r>
          </w:p>
          <w:p w14:paraId="20B4F9E4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Др Стеван Ерић</w:t>
            </w:r>
          </w:p>
        </w:tc>
      </w:tr>
      <w:tr w:rsidR="00904B5D" w:rsidRPr="003E09F2" w14:paraId="0DFFF63D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0CBEB57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2A101916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12" w:type="pct"/>
            <w:vAlign w:val="center"/>
          </w:tcPr>
          <w:p w14:paraId="469F287A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62E09A3C" w14:textId="77777777" w:rsidR="00904B5D" w:rsidRDefault="003E09F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Опиоиди у терапији </w:t>
            </w:r>
            <w:r>
              <w:rPr>
                <w:b/>
                <w:lang w:val="sr-Cyrl-CS"/>
              </w:rPr>
              <w:t>бола</w:t>
            </w:r>
          </w:p>
        </w:tc>
        <w:tc>
          <w:tcPr>
            <w:tcW w:w="1093" w:type="pct"/>
            <w:vAlign w:val="center"/>
          </w:tcPr>
          <w:p w14:paraId="5D89E416" w14:textId="77777777" w:rsidR="00904B5D" w:rsidRPr="003E09F2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Дејана Ружић Зечевић</w:t>
            </w:r>
          </w:p>
        </w:tc>
      </w:tr>
      <w:tr w:rsidR="00904B5D" w:rsidRPr="003E09F2" w14:paraId="28015905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2F963842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30F91B5D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12" w:type="pct"/>
            <w:vAlign w:val="center"/>
          </w:tcPr>
          <w:p w14:paraId="5F9B7B07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6ACB96E1" w14:textId="77777777" w:rsidR="00904B5D" w:rsidRDefault="003E09F2">
            <w:pPr>
              <w:ind w:left="57" w:right="57"/>
              <w:rPr>
                <w:lang w:val="sr-Cyrl-RS"/>
              </w:rPr>
            </w:pPr>
            <w:r>
              <w:rPr>
                <w:sz w:val="20"/>
                <w:lang w:val="sr-Cyrl-RS"/>
              </w:rPr>
              <w:t>Служба за фармакологију</w:t>
            </w:r>
          </w:p>
        </w:tc>
        <w:tc>
          <w:tcPr>
            <w:tcW w:w="1093" w:type="pct"/>
            <w:vAlign w:val="center"/>
          </w:tcPr>
          <w:p w14:paraId="1F681FB0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Наташа Ђорђевић</w:t>
            </w:r>
          </w:p>
          <w:p w14:paraId="789476C7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Срђан Стефановић</w:t>
            </w:r>
          </w:p>
          <w:p w14:paraId="729DBA4F" w14:textId="77777777" w:rsidR="00904B5D" w:rsidRDefault="003E09F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Дејана Ружић Зечевић</w:t>
            </w:r>
          </w:p>
        </w:tc>
      </w:tr>
      <w:tr w:rsidR="00904B5D" w14:paraId="286C18F8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6C0D315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3E6EA44C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12" w:type="pct"/>
            <w:vAlign w:val="center"/>
          </w:tcPr>
          <w:p w14:paraId="35A1BF04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1929DA44" w14:textId="77777777" w:rsidR="00904B5D" w:rsidRPr="003E09F2" w:rsidRDefault="003E09F2">
            <w:pPr>
              <w:rPr>
                <w:b/>
                <w:lang w:val="sr-Cyrl-CS"/>
              </w:rPr>
            </w:pPr>
            <w:r w:rsidRPr="003E09F2">
              <w:rPr>
                <w:b/>
                <w:lang w:val="sr-Cyrl-CS"/>
              </w:rPr>
              <w:t xml:space="preserve">Нестероидни антиинфламаторни лекови, парацетамол, </w:t>
            </w:r>
            <w:r>
              <w:rPr>
                <w:b/>
              </w:rPr>
              <w:t>COX</w:t>
            </w:r>
            <w:r w:rsidRPr="003E09F2">
              <w:rPr>
                <w:b/>
                <w:lang w:val="sr-Cyrl-CS"/>
              </w:rPr>
              <w:t>- инхибитори у терапији бола</w:t>
            </w:r>
          </w:p>
        </w:tc>
        <w:tc>
          <w:tcPr>
            <w:tcW w:w="1093" w:type="pct"/>
            <w:vAlign w:val="center"/>
          </w:tcPr>
          <w:p w14:paraId="75A72610" w14:textId="77777777" w:rsidR="00904B5D" w:rsidRDefault="003E09F2">
            <w:pPr>
              <w:rPr>
                <w:b/>
                <w:sz w:val="20"/>
                <w:lang w:val="sr-Cyrl-CS"/>
              </w:rPr>
            </w:pPr>
            <w:proofErr w:type="spellStart"/>
            <w:r>
              <w:rPr>
                <w:b/>
                <w:sz w:val="20"/>
              </w:rPr>
              <w:t>Проф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r>
              <w:rPr>
                <w:b/>
                <w:sz w:val="20"/>
              </w:rPr>
              <w:t>др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Наташа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Ђорђевић</w:t>
            </w:r>
            <w:proofErr w:type="spellEnd"/>
          </w:p>
        </w:tc>
      </w:tr>
      <w:tr w:rsidR="00904B5D" w:rsidRPr="003E09F2" w14:paraId="727E27C4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6069DF6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56E6C53A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12" w:type="pct"/>
            <w:vAlign w:val="center"/>
          </w:tcPr>
          <w:p w14:paraId="6E291A42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39E14E2A" w14:textId="77777777" w:rsidR="00904B5D" w:rsidRDefault="003E09F2">
            <w:pPr>
              <w:ind w:left="57" w:right="57"/>
            </w:pPr>
            <w:r>
              <w:rPr>
                <w:sz w:val="20"/>
                <w:lang w:val="sr-Cyrl-RS"/>
              </w:rPr>
              <w:t>Служба за фармакологију</w:t>
            </w:r>
          </w:p>
        </w:tc>
        <w:tc>
          <w:tcPr>
            <w:tcW w:w="1093" w:type="pct"/>
            <w:vAlign w:val="center"/>
          </w:tcPr>
          <w:p w14:paraId="13806239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Наташа Ђорђевић</w:t>
            </w:r>
          </w:p>
          <w:p w14:paraId="3F44EAB1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Срђан Стефановић</w:t>
            </w:r>
          </w:p>
          <w:p w14:paraId="51EC54CD" w14:textId="77777777" w:rsidR="00904B5D" w:rsidRDefault="003E09F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Дејана Ружић Зечевић</w:t>
            </w:r>
          </w:p>
        </w:tc>
      </w:tr>
      <w:tr w:rsidR="00904B5D" w14:paraId="3F762F54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CC88E99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65138249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12" w:type="pct"/>
            <w:vAlign w:val="center"/>
          </w:tcPr>
          <w:p w14:paraId="387A0A5B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3CEC04C0" w14:textId="77777777" w:rsidR="00904B5D" w:rsidRDefault="003E09F2">
            <w:pPr>
              <w:rPr>
                <w:b/>
                <w:sz w:val="22"/>
                <w:lang w:val="sr-Cyrl-RS"/>
              </w:rPr>
            </w:pPr>
            <w:r>
              <w:rPr>
                <w:b/>
                <w:sz w:val="22"/>
                <w:lang w:val="sr-Cyrl-RS"/>
              </w:rPr>
              <w:t>Зависност и злоупотреба аналгетика;</w:t>
            </w:r>
          </w:p>
          <w:p w14:paraId="457EFC5C" w14:textId="77777777" w:rsidR="00904B5D" w:rsidRPr="003E09F2" w:rsidRDefault="003E09F2">
            <w:pPr>
              <w:rPr>
                <w:b/>
                <w:sz w:val="22"/>
                <w:lang w:val="sr-Cyrl-CS"/>
              </w:rPr>
            </w:pPr>
            <w:r>
              <w:rPr>
                <w:b/>
                <w:sz w:val="22"/>
                <w:lang w:val="sr-Cyrl-CS"/>
              </w:rPr>
              <w:t xml:space="preserve">Ко-аналгетици (антидепресиви, антиепилептици), фармакотерапија </w:t>
            </w:r>
            <w:r>
              <w:rPr>
                <w:b/>
                <w:sz w:val="22"/>
                <w:lang w:val="sr-Cyrl-CS"/>
              </w:rPr>
              <w:t>неуропатског бола</w:t>
            </w:r>
          </w:p>
        </w:tc>
        <w:tc>
          <w:tcPr>
            <w:tcW w:w="1093" w:type="pct"/>
            <w:vAlign w:val="center"/>
          </w:tcPr>
          <w:p w14:paraId="33A4419F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Срђан Стефановић</w:t>
            </w:r>
          </w:p>
        </w:tc>
      </w:tr>
      <w:tr w:rsidR="00904B5D" w:rsidRPr="003E09F2" w14:paraId="74E638AB" w14:textId="77777777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340276B1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56" w:type="pct"/>
            <w:vAlign w:val="center"/>
          </w:tcPr>
          <w:p w14:paraId="5D904196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12" w:type="pct"/>
            <w:vAlign w:val="center"/>
          </w:tcPr>
          <w:p w14:paraId="0230F6CE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2B78F21D" w14:textId="77777777" w:rsidR="00904B5D" w:rsidRDefault="003E09F2">
            <w:pPr>
              <w:ind w:left="57" w:right="5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Клиника за психијатрију</w:t>
            </w:r>
          </w:p>
          <w:p w14:paraId="59ECFBA2" w14:textId="77777777" w:rsidR="00904B5D" w:rsidRDefault="003E09F2">
            <w:pPr>
              <w:ind w:left="57" w:right="5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Служба за фармакологију</w:t>
            </w:r>
          </w:p>
          <w:p w14:paraId="737E5010" w14:textId="77777777" w:rsidR="00904B5D" w:rsidRPr="003E09F2" w:rsidRDefault="00904B5D">
            <w:pPr>
              <w:ind w:left="57" w:right="57"/>
              <w:rPr>
                <w:sz w:val="20"/>
                <w:szCs w:val="20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4FD26A53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Владимир Јањић</w:t>
            </w:r>
          </w:p>
          <w:p w14:paraId="5645DD60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Наташа Ђорђевић</w:t>
            </w:r>
          </w:p>
          <w:p w14:paraId="514A82F1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Срђан Стефановић</w:t>
            </w:r>
          </w:p>
          <w:p w14:paraId="328E33F0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Милица Боровчанин</w:t>
            </w:r>
          </w:p>
          <w:p w14:paraId="146B569B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Дејана Ружић Зечевић</w:t>
            </w:r>
          </w:p>
        </w:tc>
      </w:tr>
      <w:tr w:rsidR="00904B5D" w:rsidRPr="003E09F2" w14:paraId="4480682E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F18F973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3C267809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12" w:type="pct"/>
            <w:vAlign w:val="center"/>
          </w:tcPr>
          <w:p w14:paraId="2AD7C125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3219740C" w14:textId="77777777" w:rsidR="00904B5D" w:rsidRDefault="003E09F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Физикална терапија у лечењу бола</w:t>
            </w:r>
          </w:p>
        </w:tc>
        <w:tc>
          <w:tcPr>
            <w:tcW w:w="1093" w:type="pct"/>
            <w:vAlign w:val="center"/>
          </w:tcPr>
          <w:p w14:paraId="1585AE67" w14:textId="77777777" w:rsidR="00904B5D" w:rsidRPr="003E09F2" w:rsidRDefault="003E09F2">
            <w:pPr>
              <w:rPr>
                <w:b/>
                <w:sz w:val="20"/>
                <w:lang w:val="sr-Cyrl-CS"/>
              </w:rPr>
            </w:pPr>
            <w:r w:rsidRPr="003E09F2">
              <w:rPr>
                <w:b/>
                <w:sz w:val="20"/>
                <w:lang w:val="sr-Cyrl-CS"/>
              </w:rPr>
              <w:t>Проф. др Александра Јуришић Шкевин</w:t>
            </w:r>
          </w:p>
        </w:tc>
      </w:tr>
      <w:tr w:rsidR="00904B5D" w:rsidRPr="003E09F2" w14:paraId="7AC833F1" w14:textId="77777777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0D29807C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0C32CB60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12" w:type="pct"/>
            <w:vAlign w:val="center"/>
          </w:tcPr>
          <w:p w14:paraId="13B0C971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002CA3EF" w14:textId="77777777" w:rsidR="00904B5D" w:rsidRDefault="003E09F2">
            <w:pPr>
              <w:ind w:left="57" w:right="57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RS"/>
              </w:rPr>
              <w:t>Служба за физикалну медицину и рехабилитацију</w:t>
            </w:r>
          </w:p>
          <w:p w14:paraId="4B99BDEC" w14:textId="77777777" w:rsidR="00904B5D" w:rsidRDefault="003E09F2">
            <w:pPr>
              <w:ind w:left="57" w:right="57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Клиника за неурохирургију</w:t>
            </w:r>
          </w:p>
        </w:tc>
        <w:tc>
          <w:tcPr>
            <w:tcW w:w="1093" w:type="pct"/>
            <w:vAlign w:val="center"/>
          </w:tcPr>
          <w:p w14:paraId="6417E61E" w14:textId="77777777" w:rsidR="00904B5D" w:rsidRPr="003E09F2" w:rsidRDefault="003E09F2">
            <w:pPr>
              <w:rPr>
                <w:sz w:val="20"/>
                <w:lang w:val="sr-Cyrl-RS"/>
              </w:rPr>
            </w:pPr>
            <w:r w:rsidRPr="003E09F2">
              <w:rPr>
                <w:sz w:val="20"/>
                <w:lang w:val="sr-Cyrl-RS"/>
              </w:rPr>
              <w:t>Проф. др Александра Јуришић Шкевин</w:t>
            </w:r>
          </w:p>
          <w:p w14:paraId="03E3FDE5" w14:textId="77777777" w:rsidR="00904B5D" w:rsidRDefault="003E09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Војин Ковачевић</w:t>
            </w:r>
          </w:p>
          <w:p w14:paraId="5C8FEA5E" w14:textId="77777777" w:rsidR="00904B5D" w:rsidRDefault="003E09F2">
            <w:pPr>
              <w:rPr>
                <w:sz w:val="20"/>
                <w:lang w:val="sr-Cyrl-RS"/>
              </w:rPr>
            </w:pPr>
            <w:r w:rsidRPr="003E09F2">
              <w:rPr>
                <w:sz w:val="20"/>
                <w:lang w:val="sr-Cyrl-RS"/>
              </w:rPr>
              <w:t xml:space="preserve">Доц. др </w:t>
            </w:r>
            <w:r>
              <w:rPr>
                <w:sz w:val="20"/>
                <w:lang w:val="sr-Cyrl-RS"/>
              </w:rPr>
              <w:t>Весна Грбовић</w:t>
            </w:r>
          </w:p>
          <w:p w14:paraId="181F107C" w14:textId="77777777" w:rsidR="00904B5D" w:rsidRDefault="003E09F2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lang w:val="sr-Cyrl-RS"/>
              </w:rPr>
              <w:t>Др Кристијан Крстић</w:t>
            </w:r>
          </w:p>
        </w:tc>
      </w:tr>
      <w:tr w:rsidR="00904B5D" w14:paraId="3DDF5611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D7DAF04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09B02012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12" w:type="pct"/>
            <w:vAlign w:val="center"/>
          </w:tcPr>
          <w:p w14:paraId="44CB1081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3D450705" w14:textId="77777777" w:rsidR="00904B5D" w:rsidRPr="003E09F2" w:rsidRDefault="003E09F2">
            <w:pPr>
              <w:rPr>
                <w:b/>
                <w:lang w:val="sr-Cyrl-CS"/>
              </w:rPr>
            </w:pPr>
            <w:r w:rsidRPr="003E09F2">
              <w:rPr>
                <w:b/>
                <w:lang w:val="sr-Cyrl-CS"/>
              </w:rPr>
              <w:t xml:space="preserve">Инвазивне </w:t>
            </w:r>
            <w:r>
              <w:rPr>
                <w:b/>
                <w:lang w:val="sr-Cyrl-RS"/>
              </w:rPr>
              <w:t xml:space="preserve">процедуре и хирургија </w:t>
            </w:r>
            <w:r w:rsidRPr="003E09F2">
              <w:rPr>
                <w:b/>
                <w:lang w:val="sr-Cyrl-CS"/>
              </w:rPr>
              <w:t>у лечењу бола</w:t>
            </w:r>
          </w:p>
        </w:tc>
        <w:tc>
          <w:tcPr>
            <w:tcW w:w="1093" w:type="pct"/>
            <w:vAlign w:val="center"/>
          </w:tcPr>
          <w:p w14:paraId="1C2B22B6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Војин Ковачевић</w:t>
            </w:r>
          </w:p>
        </w:tc>
      </w:tr>
      <w:tr w:rsidR="00904B5D" w:rsidRPr="003E09F2" w14:paraId="11745563" w14:textId="77777777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3BF59BA0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2</w:t>
            </w:r>
          </w:p>
        </w:tc>
        <w:tc>
          <w:tcPr>
            <w:tcW w:w="356" w:type="pct"/>
            <w:vAlign w:val="center"/>
          </w:tcPr>
          <w:p w14:paraId="58600D9C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12" w:type="pct"/>
            <w:vAlign w:val="center"/>
          </w:tcPr>
          <w:p w14:paraId="77F6F442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580578F8" w14:textId="77777777" w:rsidR="00904B5D" w:rsidRPr="003E09F2" w:rsidRDefault="003E09F2">
            <w:pPr>
              <w:ind w:left="57" w:right="57"/>
              <w:rPr>
                <w:sz w:val="20"/>
                <w:lang w:val="sr-Cyrl-CS"/>
              </w:rPr>
            </w:pPr>
            <w:r w:rsidRPr="003E09F2">
              <w:rPr>
                <w:sz w:val="20"/>
                <w:lang w:val="sr-Cyrl-CS"/>
              </w:rPr>
              <w:t>Служба за анестезију и реанимацију</w:t>
            </w:r>
          </w:p>
          <w:p w14:paraId="64FE98A2" w14:textId="77777777" w:rsidR="00904B5D" w:rsidRDefault="003E09F2">
            <w:pPr>
              <w:ind w:left="57" w:right="57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Клиника за неурохирургију</w:t>
            </w:r>
          </w:p>
        </w:tc>
        <w:tc>
          <w:tcPr>
            <w:tcW w:w="1093" w:type="pct"/>
            <w:vAlign w:val="center"/>
          </w:tcPr>
          <w:p w14:paraId="16327730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Јасна Јевђић</w:t>
            </w:r>
          </w:p>
          <w:p w14:paraId="29133B57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Ненад Зорнић</w:t>
            </w:r>
          </w:p>
          <w:p w14:paraId="61D83658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Војин Ковачевић</w:t>
            </w:r>
          </w:p>
          <w:p w14:paraId="3EA9C195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Др Стеван Ерић</w:t>
            </w:r>
          </w:p>
        </w:tc>
      </w:tr>
      <w:tr w:rsidR="00904B5D" w14:paraId="44342FEF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6FC6BCA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0CC00066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12" w:type="pct"/>
            <w:vAlign w:val="center"/>
          </w:tcPr>
          <w:p w14:paraId="3CDBFEA1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5EC43B75" w14:textId="77777777" w:rsidR="00904B5D" w:rsidRDefault="003E09F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Канцерски бол</w:t>
            </w:r>
          </w:p>
        </w:tc>
        <w:tc>
          <w:tcPr>
            <w:tcW w:w="1093" w:type="pct"/>
            <w:vAlign w:val="center"/>
          </w:tcPr>
          <w:p w14:paraId="2929D098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 xml:space="preserve">Доц. </w:t>
            </w:r>
            <w:r>
              <w:rPr>
                <w:b/>
                <w:sz w:val="20"/>
                <w:lang w:val="sr-Cyrl-CS"/>
              </w:rPr>
              <w:t>др Александар Даговић</w:t>
            </w:r>
          </w:p>
        </w:tc>
      </w:tr>
      <w:tr w:rsidR="00904B5D" w14:paraId="6886D3F7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211FC010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5A17F04A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12" w:type="pct"/>
            <w:vAlign w:val="center"/>
          </w:tcPr>
          <w:p w14:paraId="636A35DA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7CA0C668" w14:textId="77777777" w:rsidR="00904B5D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>
              <w:rPr>
                <w:sz w:val="20"/>
                <w:szCs w:val="28"/>
                <w:lang w:val="sr-Cyrl-RS"/>
              </w:rPr>
              <w:t>Центар за интернистичку онкологију</w:t>
            </w:r>
          </w:p>
          <w:p w14:paraId="3EE8784C" w14:textId="77777777" w:rsidR="00904B5D" w:rsidRPr="003E09F2" w:rsidRDefault="003E09F2">
            <w:pPr>
              <w:ind w:left="57" w:right="57"/>
              <w:rPr>
                <w:sz w:val="20"/>
                <w:lang w:val="sr-Cyrl-CS"/>
              </w:rPr>
            </w:pPr>
            <w:r w:rsidRPr="003E09F2">
              <w:rPr>
                <w:sz w:val="20"/>
                <w:lang w:val="sr-Cyrl-CS"/>
              </w:rPr>
              <w:t>Служба за анестезију и реанимацију</w:t>
            </w:r>
          </w:p>
          <w:p w14:paraId="775BC077" w14:textId="77777777" w:rsidR="00904B5D" w:rsidRDefault="003E09F2">
            <w:pPr>
              <w:ind w:left="57" w:right="57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lang w:val="sr-Cyrl-RS"/>
              </w:rPr>
              <w:t>Клиника за неурохирургију</w:t>
            </w:r>
          </w:p>
        </w:tc>
        <w:tc>
          <w:tcPr>
            <w:tcW w:w="1093" w:type="pct"/>
            <w:vAlign w:val="center"/>
          </w:tcPr>
          <w:p w14:paraId="15F392AA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Јасна Јевђић</w:t>
            </w:r>
          </w:p>
          <w:p w14:paraId="3C4E39EE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Ненад Зорнић</w:t>
            </w:r>
          </w:p>
          <w:p w14:paraId="201145D1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Војин Ковачевић</w:t>
            </w:r>
          </w:p>
          <w:p w14:paraId="51B01B0C" w14:textId="77777777" w:rsidR="00904B5D" w:rsidRDefault="003E09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Александар Даговић</w:t>
            </w:r>
          </w:p>
          <w:p w14:paraId="6C0A7712" w14:textId="77777777" w:rsidR="00904B5D" w:rsidRDefault="003E09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CS"/>
              </w:rPr>
              <w:t>Др Стеван Ерић</w:t>
            </w:r>
          </w:p>
        </w:tc>
      </w:tr>
      <w:tr w:rsidR="00904B5D" w14:paraId="40AB1777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177E9043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6D711289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12" w:type="pct"/>
            <w:vAlign w:val="center"/>
          </w:tcPr>
          <w:p w14:paraId="25E0F474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420EC229" w14:textId="77777777" w:rsidR="00904B5D" w:rsidRDefault="003E09F2">
            <w:pPr>
              <w:rPr>
                <w:b/>
              </w:rPr>
            </w:pPr>
            <w:proofErr w:type="spellStart"/>
            <w:r>
              <w:rPr>
                <w:b/>
              </w:rPr>
              <w:t>Неуропатски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бол</w:t>
            </w:r>
            <w:proofErr w:type="spellEnd"/>
          </w:p>
        </w:tc>
        <w:tc>
          <w:tcPr>
            <w:tcW w:w="1093" w:type="pct"/>
            <w:vAlign w:val="center"/>
          </w:tcPr>
          <w:p w14:paraId="4B3B6554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Светлана Дракулић Милетић</w:t>
            </w:r>
          </w:p>
        </w:tc>
      </w:tr>
      <w:tr w:rsidR="00904B5D" w14:paraId="3E1B381C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EB002CC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56" w:type="pct"/>
            <w:vAlign w:val="center"/>
          </w:tcPr>
          <w:p w14:paraId="416852C1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12" w:type="pct"/>
            <w:vAlign w:val="center"/>
          </w:tcPr>
          <w:p w14:paraId="5A3B9FB0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3C69FA28" w14:textId="77777777" w:rsidR="00904B5D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>
              <w:rPr>
                <w:sz w:val="20"/>
                <w:szCs w:val="28"/>
                <w:lang w:val="sr-Cyrl-RS"/>
              </w:rPr>
              <w:t>Клиника за неурологију</w:t>
            </w:r>
          </w:p>
          <w:p w14:paraId="48AE947E" w14:textId="77777777" w:rsidR="00904B5D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>
              <w:rPr>
                <w:sz w:val="20"/>
                <w:szCs w:val="28"/>
                <w:lang w:val="sr-Cyrl-RS"/>
              </w:rPr>
              <w:t>Клиника за неурохирургију</w:t>
            </w:r>
          </w:p>
          <w:p w14:paraId="6C8375F2" w14:textId="77777777" w:rsidR="00904B5D" w:rsidRPr="003E09F2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 w:rsidRPr="003E09F2">
              <w:rPr>
                <w:sz w:val="20"/>
                <w:szCs w:val="28"/>
                <w:lang w:val="sr-Cyrl-RS"/>
              </w:rPr>
              <w:t>Служба за физикалну медицину и рехабилитацију</w:t>
            </w:r>
          </w:p>
          <w:p w14:paraId="0A50AC65" w14:textId="77777777" w:rsidR="00904B5D" w:rsidRDefault="00904B5D">
            <w:pPr>
              <w:ind w:left="57" w:right="57"/>
              <w:rPr>
                <w:sz w:val="20"/>
                <w:szCs w:val="20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53F24C52" w14:textId="77777777" w:rsidR="00904B5D" w:rsidRPr="003E09F2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Светлана Дракулић Милетић</w:t>
            </w:r>
          </w:p>
          <w:p w14:paraId="1166D762" w14:textId="77777777" w:rsidR="00904B5D" w:rsidRPr="003E09F2" w:rsidRDefault="003E09F2">
            <w:pPr>
              <w:rPr>
                <w:sz w:val="20"/>
                <w:lang w:val="sr-Cyrl-CS"/>
              </w:rPr>
            </w:pPr>
            <w:r w:rsidRPr="003E09F2">
              <w:rPr>
                <w:sz w:val="20"/>
                <w:lang w:val="sr-Cyrl-CS"/>
              </w:rPr>
              <w:t>Проф. др Александра Јуришић Шкевин</w:t>
            </w:r>
          </w:p>
          <w:p w14:paraId="31618C2A" w14:textId="77777777" w:rsidR="00904B5D" w:rsidRDefault="003E09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Проф. др Војин </w:t>
            </w:r>
            <w:r>
              <w:rPr>
                <w:sz w:val="20"/>
                <w:lang w:val="sr-Cyrl-RS"/>
              </w:rPr>
              <w:t>Ковачевић</w:t>
            </w:r>
          </w:p>
          <w:p w14:paraId="064AFEA1" w14:textId="77777777" w:rsidR="00904B5D" w:rsidRDefault="003E09F2">
            <w:pPr>
              <w:rPr>
                <w:sz w:val="20"/>
                <w:lang w:val="sr-Cyrl-RS"/>
              </w:rPr>
            </w:pPr>
            <w:r w:rsidRPr="003E09F2">
              <w:rPr>
                <w:sz w:val="20"/>
                <w:lang w:val="sr-Cyrl-CS"/>
              </w:rPr>
              <w:t xml:space="preserve">Доц. др </w:t>
            </w:r>
            <w:r>
              <w:rPr>
                <w:sz w:val="20"/>
                <w:lang w:val="sr-Cyrl-RS"/>
              </w:rPr>
              <w:t>Весна Грбовић</w:t>
            </w:r>
          </w:p>
          <w:p w14:paraId="06171207" w14:textId="77777777" w:rsidR="00904B5D" w:rsidRDefault="003E09F2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lang w:val="sr-Cyrl-RS"/>
              </w:rPr>
              <w:t>Др Кристијан Крстић</w:t>
            </w:r>
          </w:p>
        </w:tc>
      </w:tr>
      <w:tr w:rsidR="00904B5D" w14:paraId="70DAEDD1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5447266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1DE57FEF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12" w:type="pct"/>
            <w:vAlign w:val="center"/>
          </w:tcPr>
          <w:p w14:paraId="0869B53E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5A5AAE97" w14:textId="77777777" w:rsidR="00904B5D" w:rsidRDefault="003E09F2">
            <w:pPr>
              <w:rPr>
                <w:b/>
              </w:rPr>
            </w:pPr>
            <w:proofErr w:type="spellStart"/>
            <w:r>
              <w:rPr>
                <w:b/>
              </w:rPr>
              <w:t>Главобоље</w:t>
            </w:r>
            <w:proofErr w:type="spellEnd"/>
          </w:p>
        </w:tc>
        <w:tc>
          <w:tcPr>
            <w:tcW w:w="1093" w:type="pct"/>
            <w:vAlign w:val="center"/>
          </w:tcPr>
          <w:p w14:paraId="63E8B0FE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Светлана Дракулић Милетић</w:t>
            </w:r>
          </w:p>
        </w:tc>
      </w:tr>
      <w:tr w:rsidR="00904B5D" w:rsidRPr="003E09F2" w14:paraId="69503DA5" w14:textId="77777777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19E25A32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1BAAFFF7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12" w:type="pct"/>
            <w:vAlign w:val="center"/>
          </w:tcPr>
          <w:p w14:paraId="0A2A6B5E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1865B750" w14:textId="77777777" w:rsidR="00904B5D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>
              <w:rPr>
                <w:sz w:val="20"/>
                <w:szCs w:val="28"/>
                <w:lang w:val="sr-Cyrl-RS"/>
              </w:rPr>
              <w:t>Клиника за неурологију</w:t>
            </w:r>
          </w:p>
          <w:p w14:paraId="11363A74" w14:textId="77777777" w:rsidR="00904B5D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>
              <w:rPr>
                <w:sz w:val="20"/>
                <w:szCs w:val="28"/>
                <w:lang w:val="sr-Cyrl-RS"/>
              </w:rPr>
              <w:t>Клиника за неурохирургију</w:t>
            </w:r>
          </w:p>
        </w:tc>
        <w:tc>
          <w:tcPr>
            <w:tcW w:w="1093" w:type="pct"/>
            <w:vAlign w:val="center"/>
          </w:tcPr>
          <w:p w14:paraId="686D2511" w14:textId="77777777" w:rsidR="00904B5D" w:rsidRDefault="003E09F2">
            <w:pPr>
              <w:rPr>
                <w:sz w:val="20"/>
                <w:lang w:val="sr-Latn-RS"/>
              </w:rPr>
            </w:pPr>
            <w:r>
              <w:rPr>
                <w:sz w:val="20"/>
                <w:lang w:val="sr-Cyrl-CS"/>
              </w:rPr>
              <w:t>Проф. др Светлана Дракулић Милетић</w:t>
            </w:r>
          </w:p>
          <w:p w14:paraId="3E33EE78" w14:textId="77777777" w:rsidR="00904B5D" w:rsidRDefault="003E09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Војин Ковачевић</w:t>
            </w:r>
          </w:p>
        </w:tc>
      </w:tr>
      <w:tr w:rsidR="00904B5D" w14:paraId="5FB579AA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659CACB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7DC59E24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12" w:type="pct"/>
            <w:vAlign w:val="center"/>
          </w:tcPr>
          <w:p w14:paraId="2150C776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3300C16D" w14:textId="77777777" w:rsidR="00904B5D" w:rsidRPr="003E09F2" w:rsidRDefault="003E09F2">
            <w:pPr>
              <w:rPr>
                <w:b/>
                <w:lang w:val="sr-Cyrl-CS"/>
              </w:rPr>
            </w:pPr>
            <w:r w:rsidRPr="003E09F2">
              <w:rPr>
                <w:b/>
                <w:lang w:val="sr-Cyrl-CS"/>
              </w:rPr>
              <w:t xml:space="preserve">Хронични </w:t>
            </w:r>
            <w:r w:rsidRPr="003E09F2">
              <w:rPr>
                <w:b/>
                <w:lang w:val="sr-Cyrl-CS"/>
              </w:rPr>
              <w:t>неспецифични бол у леђима</w:t>
            </w:r>
          </w:p>
        </w:tc>
        <w:tc>
          <w:tcPr>
            <w:tcW w:w="1093" w:type="pct"/>
            <w:vAlign w:val="center"/>
          </w:tcPr>
          <w:p w14:paraId="3F0937FB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Проф. др Војин Ковачевић</w:t>
            </w:r>
          </w:p>
        </w:tc>
      </w:tr>
      <w:tr w:rsidR="00904B5D" w14:paraId="232C1503" w14:textId="77777777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500954A9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1101B270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12" w:type="pct"/>
            <w:vAlign w:val="center"/>
          </w:tcPr>
          <w:p w14:paraId="09271A67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3C2C9F3C" w14:textId="77777777" w:rsidR="00904B5D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>
              <w:rPr>
                <w:sz w:val="20"/>
                <w:szCs w:val="28"/>
                <w:lang w:val="sr-Cyrl-RS"/>
              </w:rPr>
              <w:t>Клиника за неурологију</w:t>
            </w:r>
          </w:p>
          <w:p w14:paraId="16E59505" w14:textId="77777777" w:rsidR="00904B5D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>
              <w:rPr>
                <w:sz w:val="20"/>
                <w:szCs w:val="28"/>
                <w:lang w:val="sr-Cyrl-RS"/>
              </w:rPr>
              <w:t>Клиника за неурохирургију</w:t>
            </w:r>
          </w:p>
          <w:p w14:paraId="00929A97" w14:textId="77777777" w:rsidR="00904B5D" w:rsidRPr="003E09F2" w:rsidRDefault="003E09F2">
            <w:pPr>
              <w:ind w:left="57" w:right="57"/>
              <w:rPr>
                <w:sz w:val="20"/>
                <w:szCs w:val="28"/>
                <w:lang w:val="sr-Cyrl-RS"/>
              </w:rPr>
            </w:pPr>
            <w:r w:rsidRPr="003E09F2">
              <w:rPr>
                <w:sz w:val="20"/>
                <w:szCs w:val="28"/>
                <w:lang w:val="sr-Cyrl-RS"/>
              </w:rPr>
              <w:t>Служба за физикалну медицину и рехабилитацију</w:t>
            </w:r>
          </w:p>
          <w:p w14:paraId="1341480F" w14:textId="77777777" w:rsidR="00904B5D" w:rsidRDefault="00904B5D">
            <w:pPr>
              <w:ind w:left="57" w:right="57"/>
              <w:rPr>
                <w:sz w:val="20"/>
                <w:szCs w:val="20"/>
                <w:lang w:val="sr-Latn-CS"/>
              </w:rPr>
            </w:pPr>
          </w:p>
        </w:tc>
        <w:tc>
          <w:tcPr>
            <w:tcW w:w="1093" w:type="pct"/>
            <w:vAlign w:val="center"/>
          </w:tcPr>
          <w:p w14:paraId="4A761994" w14:textId="77777777" w:rsidR="00904B5D" w:rsidRDefault="003E09F2">
            <w:pPr>
              <w:rPr>
                <w:sz w:val="20"/>
                <w:lang w:val="sr-Latn-RS"/>
              </w:rPr>
            </w:pPr>
            <w:r>
              <w:rPr>
                <w:sz w:val="20"/>
                <w:lang w:val="sr-Cyrl-CS"/>
              </w:rPr>
              <w:t>Проф. др Светлана Дракулић Милетић</w:t>
            </w:r>
          </w:p>
          <w:p w14:paraId="2FC0159A" w14:textId="77777777" w:rsidR="00904B5D" w:rsidRDefault="003E09F2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Проф. др Војин Ковачевић</w:t>
            </w:r>
          </w:p>
          <w:p w14:paraId="77097408" w14:textId="77777777" w:rsidR="00904B5D" w:rsidRPr="003E09F2" w:rsidRDefault="003E09F2">
            <w:pPr>
              <w:rPr>
                <w:sz w:val="20"/>
                <w:lang w:val="sr-Cyrl-CS"/>
              </w:rPr>
            </w:pPr>
            <w:r w:rsidRPr="003E09F2">
              <w:rPr>
                <w:sz w:val="20"/>
                <w:lang w:val="sr-Cyrl-CS"/>
              </w:rPr>
              <w:t>Проф. др Александра Јуришић Шкевин</w:t>
            </w:r>
          </w:p>
          <w:p w14:paraId="40B554DC" w14:textId="77777777" w:rsidR="00904B5D" w:rsidRDefault="003E09F2">
            <w:pPr>
              <w:rPr>
                <w:sz w:val="20"/>
                <w:lang w:val="sr-Cyrl-RS"/>
              </w:rPr>
            </w:pPr>
            <w:r w:rsidRPr="003E09F2">
              <w:rPr>
                <w:sz w:val="20"/>
                <w:lang w:val="sr-Cyrl-CS"/>
              </w:rPr>
              <w:t xml:space="preserve">Доц. др </w:t>
            </w:r>
            <w:r>
              <w:rPr>
                <w:sz w:val="20"/>
                <w:lang w:val="sr-Cyrl-RS"/>
              </w:rPr>
              <w:t>Весна Грбовић</w:t>
            </w:r>
          </w:p>
          <w:p w14:paraId="078562CD" w14:textId="77777777" w:rsidR="00904B5D" w:rsidRDefault="003E09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Кристијан Крстић</w:t>
            </w:r>
          </w:p>
        </w:tc>
      </w:tr>
      <w:tr w:rsidR="00904B5D" w14:paraId="45178C6D" w14:textId="77777777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D2ED2F4" w14:textId="77777777" w:rsidR="00904B5D" w:rsidRDefault="003E09F2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Latn-CS"/>
              </w:rPr>
              <w:t>3</w:t>
            </w:r>
          </w:p>
        </w:tc>
        <w:tc>
          <w:tcPr>
            <w:tcW w:w="356" w:type="pct"/>
            <w:vAlign w:val="center"/>
          </w:tcPr>
          <w:p w14:paraId="385FC3B1" w14:textId="77777777" w:rsidR="00904B5D" w:rsidRDefault="003E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r-Cyrl-CS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12" w:type="pct"/>
            <w:vAlign w:val="center"/>
          </w:tcPr>
          <w:p w14:paraId="4CE32A40" w14:textId="77777777" w:rsidR="00904B5D" w:rsidRDefault="003E09F2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38" w:type="pct"/>
            <w:vAlign w:val="center"/>
          </w:tcPr>
          <w:p w14:paraId="41D8C7FF" w14:textId="77777777" w:rsidR="00904B5D" w:rsidRDefault="003E09F2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Комплексни регионални болни синдроми</w:t>
            </w:r>
          </w:p>
        </w:tc>
        <w:tc>
          <w:tcPr>
            <w:tcW w:w="1093" w:type="pct"/>
            <w:vAlign w:val="center"/>
          </w:tcPr>
          <w:p w14:paraId="347D46F2" w14:textId="77777777" w:rsidR="00904B5D" w:rsidRDefault="003E09F2">
            <w:pPr>
              <w:rPr>
                <w:b/>
                <w:sz w:val="20"/>
                <w:lang w:val="sr-Cyrl-CS"/>
              </w:rPr>
            </w:pPr>
            <w:r>
              <w:rPr>
                <w:b/>
                <w:sz w:val="20"/>
                <w:lang w:val="sr-Cyrl-CS"/>
              </w:rPr>
              <w:t>Доц. др Весна Грбовић</w:t>
            </w:r>
          </w:p>
        </w:tc>
      </w:tr>
      <w:tr w:rsidR="00904B5D" w14:paraId="735D5A31" w14:textId="77777777">
        <w:trPr>
          <w:cantSplit/>
          <w:trHeight w:val="454"/>
          <w:jc w:val="center"/>
        </w:trPr>
        <w:tc>
          <w:tcPr>
            <w:tcW w:w="301" w:type="pct"/>
            <w:vAlign w:val="center"/>
          </w:tcPr>
          <w:p w14:paraId="33731B9F" w14:textId="77777777" w:rsidR="00904B5D" w:rsidRDefault="003E09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pct"/>
            <w:vAlign w:val="center"/>
          </w:tcPr>
          <w:p w14:paraId="61F77D6C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12" w:type="pct"/>
            <w:vAlign w:val="center"/>
          </w:tcPr>
          <w:p w14:paraId="6E939031" w14:textId="77777777" w:rsidR="00904B5D" w:rsidRDefault="003E09F2">
            <w:pPr>
              <w:jc w:val="center"/>
              <w:rPr>
                <w:sz w:val="28"/>
                <w:szCs w:val="28"/>
                <w:lang w:val="sr-Cyrl-CS"/>
              </w:rPr>
            </w:pPr>
            <w:r>
              <w:rPr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38" w:type="pct"/>
            <w:vAlign w:val="center"/>
          </w:tcPr>
          <w:p w14:paraId="2E0FA096" w14:textId="77777777" w:rsidR="00904B5D" w:rsidRDefault="003E09F2">
            <w:pPr>
              <w:ind w:left="57" w:right="57"/>
              <w:rPr>
                <w:sz w:val="20"/>
                <w:szCs w:val="28"/>
                <w:lang w:val="sr-Latn-RS"/>
              </w:rPr>
            </w:pPr>
            <w:r w:rsidRPr="003E09F2">
              <w:rPr>
                <w:sz w:val="20"/>
                <w:szCs w:val="28"/>
                <w:lang w:val="sr-Cyrl-CS"/>
              </w:rPr>
              <w:t>Служба за физикалну медицину и рехабилитацију</w:t>
            </w:r>
          </w:p>
          <w:p w14:paraId="28906CD7" w14:textId="77777777" w:rsidR="00904B5D" w:rsidRDefault="00904B5D">
            <w:pPr>
              <w:rPr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47AC3F7C" w14:textId="77777777" w:rsidR="00904B5D" w:rsidRPr="003E09F2" w:rsidRDefault="003E09F2">
            <w:pPr>
              <w:rPr>
                <w:sz w:val="20"/>
                <w:lang w:val="sr-Cyrl-CS"/>
              </w:rPr>
            </w:pPr>
            <w:r w:rsidRPr="003E09F2">
              <w:rPr>
                <w:sz w:val="20"/>
                <w:lang w:val="sr-Cyrl-CS"/>
              </w:rPr>
              <w:t>Проф. др Александра Јуришић Шкевин</w:t>
            </w:r>
          </w:p>
          <w:p w14:paraId="360C478C" w14:textId="77777777" w:rsidR="00904B5D" w:rsidRDefault="003E09F2">
            <w:pPr>
              <w:rPr>
                <w:sz w:val="20"/>
                <w:lang w:val="sr-Cyrl-RS"/>
              </w:rPr>
            </w:pPr>
            <w:r w:rsidRPr="003E09F2">
              <w:rPr>
                <w:sz w:val="20"/>
                <w:lang w:val="sr-Cyrl-CS"/>
              </w:rPr>
              <w:t xml:space="preserve">Доц. др </w:t>
            </w:r>
            <w:r>
              <w:rPr>
                <w:sz w:val="20"/>
                <w:lang w:val="sr-Cyrl-RS"/>
              </w:rPr>
              <w:t>Весна Грбовић</w:t>
            </w:r>
          </w:p>
          <w:p w14:paraId="102194FD" w14:textId="77777777" w:rsidR="00904B5D" w:rsidRDefault="003E09F2">
            <w:pPr>
              <w:rPr>
                <w:lang w:val="sr-Cyrl-CS"/>
              </w:rPr>
            </w:pPr>
            <w:r>
              <w:rPr>
                <w:sz w:val="20"/>
                <w:lang w:val="sr-Cyrl-RS"/>
              </w:rPr>
              <w:t>Др Кристијан Крстић</w:t>
            </w:r>
          </w:p>
        </w:tc>
      </w:tr>
    </w:tbl>
    <w:p w14:paraId="5F59F10D" w14:textId="77777777" w:rsidR="00904B5D" w:rsidRDefault="00904B5D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sectPr w:rsidR="00904B5D">
      <w:pgSz w:w="16840" w:h="11907" w:orient="landscape"/>
      <w:pgMar w:top="1134" w:right="567" w:bottom="1134" w:left="56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D16AF"/>
    <w:multiLevelType w:val="multilevel"/>
    <w:tmpl w:val="247D16A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83265"/>
    <w:multiLevelType w:val="multilevel"/>
    <w:tmpl w:val="27483265"/>
    <w:lvl w:ilvl="0">
      <w:start w:val="1"/>
      <w:numFmt w:val="bullet"/>
      <w:lvlText w:val=""/>
      <w:lvlJc w:val="left"/>
      <w:pPr>
        <w:ind w:left="3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</w:abstractNum>
  <w:abstractNum w:abstractNumId="2" w15:restartNumberingAfterBreak="0">
    <w:nsid w:val="38B65409"/>
    <w:multiLevelType w:val="multilevel"/>
    <w:tmpl w:val="38B654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414D2"/>
    <w:multiLevelType w:val="multilevel"/>
    <w:tmpl w:val="3A8414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B0D94"/>
    <w:multiLevelType w:val="multilevel"/>
    <w:tmpl w:val="3D0B0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C2644"/>
    <w:multiLevelType w:val="multilevel"/>
    <w:tmpl w:val="3F3C2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5311D"/>
    <w:multiLevelType w:val="multilevel"/>
    <w:tmpl w:val="3FB5311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A5752"/>
    <w:multiLevelType w:val="multilevel"/>
    <w:tmpl w:val="518A57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C50E8"/>
    <w:multiLevelType w:val="multilevel"/>
    <w:tmpl w:val="55BC50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71376"/>
    <w:multiLevelType w:val="multilevel"/>
    <w:tmpl w:val="5E4713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515B3"/>
    <w:multiLevelType w:val="multilevel"/>
    <w:tmpl w:val="603515B3"/>
    <w:lvl w:ilvl="0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62D725FB"/>
    <w:multiLevelType w:val="multilevel"/>
    <w:tmpl w:val="62D725F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60AC7"/>
    <w:multiLevelType w:val="multilevel"/>
    <w:tmpl w:val="66760AC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642EB"/>
    <w:multiLevelType w:val="multilevel"/>
    <w:tmpl w:val="6D0642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60F88"/>
    <w:multiLevelType w:val="multilevel"/>
    <w:tmpl w:val="6DC60F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A5DD7"/>
    <w:multiLevelType w:val="multilevel"/>
    <w:tmpl w:val="759A5DD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E6F61"/>
    <w:multiLevelType w:val="multilevel"/>
    <w:tmpl w:val="7C0E6F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840413">
    <w:abstractNumId w:val="2"/>
  </w:num>
  <w:num w:numId="2" w16cid:durableId="602080214">
    <w:abstractNumId w:val="6"/>
  </w:num>
  <w:num w:numId="3" w16cid:durableId="2143768827">
    <w:abstractNumId w:val="8"/>
  </w:num>
  <w:num w:numId="4" w16cid:durableId="1782645223">
    <w:abstractNumId w:val="12"/>
  </w:num>
  <w:num w:numId="5" w16cid:durableId="1558542234">
    <w:abstractNumId w:val="4"/>
  </w:num>
  <w:num w:numId="6" w16cid:durableId="1251162702">
    <w:abstractNumId w:val="13"/>
  </w:num>
  <w:num w:numId="7" w16cid:durableId="1446344899">
    <w:abstractNumId w:val="3"/>
  </w:num>
  <w:num w:numId="8" w16cid:durableId="1834686646">
    <w:abstractNumId w:val="14"/>
  </w:num>
  <w:num w:numId="9" w16cid:durableId="717821459">
    <w:abstractNumId w:val="1"/>
  </w:num>
  <w:num w:numId="10" w16cid:durableId="353075015">
    <w:abstractNumId w:val="5"/>
  </w:num>
  <w:num w:numId="11" w16cid:durableId="288318749">
    <w:abstractNumId w:val="0"/>
  </w:num>
  <w:num w:numId="12" w16cid:durableId="496119053">
    <w:abstractNumId w:val="11"/>
  </w:num>
  <w:num w:numId="13" w16cid:durableId="469400895">
    <w:abstractNumId w:val="7"/>
  </w:num>
  <w:num w:numId="14" w16cid:durableId="777258650">
    <w:abstractNumId w:val="9"/>
  </w:num>
  <w:num w:numId="15" w16cid:durableId="360596246">
    <w:abstractNumId w:val="16"/>
  </w:num>
  <w:num w:numId="16" w16cid:durableId="680666471">
    <w:abstractNumId w:val="15"/>
  </w:num>
  <w:num w:numId="17" w16cid:durableId="20845961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CA"/>
    <w:rsid w:val="00000FF4"/>
    <w:rsid w:val="00001A48"/>
    <w:rsid w:val="0000205D"/>
    <w:rsid w:val="00007B7B"/>
    <w:rsid w:val="0001629B"/>
    <w:rsid w:val="00017767"/>
    <w:rsid w:val="000225C5"/>
    <w:rsid w:val="00026663"/>
    <w:rsid w:val="0003384B"/>
    <w:rsid w:val="00034778"/>
    <w:rsid w:val="000371E0"/>
    <w:rsid w:val="00041709"/>
    <w:rsid w:val="0004187A"/>
    <w:rsid w:val="000425BA"/>
    <w:rsid w:val="00042CFF"/>
    <w:rsid w:val="000434C8"/>
    <w:rsid w:val="00044D67"/>
    <w:rsid w:val="00051ABE"/>
    <w:rsid w:val="00056794"/>
    <w:rsid w:val="0005685C"/>
    <w:rsid w:val="00057F12"/>
    <w:rsid w:val="00060496"/>
    <w:rsid w:val="000608B5"/>
    <w:rsid w:val="00060E22"/>
    <w:rsid w:val="000617CC"/>
    <w:rsid w:val="00061E53"/>
    <w:rsid w:val="00062107"/>
    <w:rsid w:val="00062D48"/>
    <w:rsid w:val="000631C9"/>
    <w:rsid w:val="0006485C"/>
    <w:rsid w:val="0007305F"/>
    <w:rsid w:val="000757B9"/>
    <w:rsid w:val="0007610B"/>
    <w:rsid w:val="00080DBC"/>
    <w:rsid w:val="000A334C"/>
    <w:rsid w:val="000B14EC"/>
    <w:rsid w:val="000B3F79"/>
    <w:rsid w:val="000B414E"/>
    <w:rsid w:val="000B47BD"/>
    <w:rsid w:val="000B57B4"/>
    <w:rsid w:val="000B70F8"/>
    <w:rsid w:val="000C315A"/>
    <w:rsid w:val="000C6DFC"/>
    <w:rsid w:val="000D6198"/>
    <w:rsid w:val="000D6A0E"/>
    <w:rsid w:val="000D6B9E"/>
    <w:rsid w:val="000E27B0"/>
    <w:rsid w:val="000E28DA"/>
    <w:rsid w:val="000E3561"/>
    <w:rsid w:val="000E6967"/>
    <w:rsid w:val="000E6EBF"/>
    <w:rsid w:val="000E7D59"/>
    <w:rsid w:val="000F0F88"/>
    <w:rsid w:val="000F6236"/>
    <w:rsid w:val="00103F9B"/>
    <w:rsid w:val="00105CB6"/>
    <w:rsid w:val="0011151D"/>
    <w:rsid w:val="0011412F"/>
    <w:rsid w:val="00117483"/>
    <w:rsid w:val="00120E08"/>
    <w:rsid w:val="001224F9"/>
    <w:rsid w:val="001267BE"/>
    <w:rsid w:val="00136B05"/>
    <w:rsid w:val="00141266"/>
    <w:rsid w:val="001421C1"/>
    <w:rsid w:val="00144F27"/>
    <w:rsid w:val="00150C29"/>
    <w:rsid w:val="00154449"/>
    <w:rsid w:val="00161DDD"/>
    <w:rsid w:val="00164DFA"/>
    <w:rsid w:val="00171D89"/>
    <w:rsid w:val="0017447C"/>
    <w:rsid w:val="00184CC1"/>
    <w:rsid w:val="00197343"/>
    <w:rsid w:val="001A0FC2"/>
    <w:rsid w:val="001A7D8D"/>
    <w:rsid w:val="001B2730"/>
    <w:rsid w:val="001C0F81"/>
    <w:rsid w:val="001C433A"/>
    <w:rsid w:val="001C4656"/>
    <w:rsid w:val="001C6906"/>
    <w:rsid w:val="001D4212"/>
    <w:rsid w:val="001D7928"/>
    <w:rsid w:val="001F04D8"/>
    <w:rsid w:val="001F063C"/>
    <w:rsid w:val="001F0C60"/>
    <w:rsid w:val="001F0F45"/>
    <w:rsid w:val="001F3788"/>
    <w:rsid w:val="001F5C81"/>
    <w:rsid w:val="001F6A4F"/>
    <w:rsid w:val="00200E93"/>
    <w:rsid w:val="0020414C"/>
    <w:rsid w:val="00204567"/>
    <w:rsid w:val="0020483C"/>
    <w:rsid w:val="00223B99"/>
    <w:rsid w:val="00232B74"/>
    <w:rsid w:val="00233F70"/>
    <w:rsid w:val="00235AE1"/>
    <w:rsid w:val="002376EC"/>
    <w:rsid w:val="00237EC8"/>
    <w:rsid w:val="002450E3"/>
    <w:rsid w:val="00246431"/>
    <w:rsid w:val="0025304C"/>
    <w:rsid w:val="00256649"/>
    <w:rsid w:val="00256659"/>
    <w:rsid w:val="0025698A"/>
    <w:rsid w:val="00263C2C"/>
    <w:rsid w:val="00265D9D"/>
    <w:rsid w:val="002712FC"/>
    <w:rsid w:val="002768E9"/>
    <w:rsid w:val="002826C8"/>
    <w:rsid w:val="00282AEB"/>
    <w:rsid w:val="00282CD9"/>
    <w:rsid w:val="00285675"/>
    <w:rsid w:val="00290BA5"/>
    <w:rsid w:val="00291EF8"/>
    <w:rsid w:val="002A0F21"/>
    <w:rsid w:val="002A0F93"/>
    <w:rsid w:val="002A22A4"/>
    <w:rsid w:val="002A4809"/>
    <w:rsid w:val="002A5E6F"/>
    <w:rsid w:val="002B049B"/>
    <w:rsid w:val="002B7086"/>
    <w:rsid w:val="002C03BD"/>
    <w:rsid w:val="002D7776"/>
    <w:rsid w:val="002D781D"/>
    <w:rsid w:val="002E76EA"/>
    <w:rsid w:val="002F0076"/>
    <w:rsid w:val="002F3A2C"/>
    <w:rsid w:val="002F3FD8"/>
    <w:rsid w:val="002F4C9A"/>
    <w:rsid w:val="002F5A82"/>
    <w:rsid w:val="00305090"/>
    <w:rsid w:val="00306F4D"/>
    <w:rsid w:val="003101E0"/>
    <w:rsid w:val="003117F1"/>
    <w:rsid w:val="003142CE"/>
    <w:rsid w:val="00315CBD"/>
    <w:rsid w:val="00320BF4"/>
    <w:rsid w:val="00322382"/>
    <w:rsid w:val="00326478"/>
    <w:rsid w:val="003310A9"/>
    <w:rsid w:val="003315E5"/>
    <w:rsid w:val="003412B9"/>
    <w:rsid w:val="00341D59"/>
    <w:rsid w:val="00342F93"/>
    <w:rsid w:val="00346BB4"/>
    <w:rsid w:val="003470A0"/>
    <w:rsid w:val="00357D8A"/>
    <w:rsid w:val="00360BA1"/>
    <w:rsid w:val="003777AB"/>
    <w:rsid w:val="00380058"/>
    <w:rsid w:val="00380767"/>
    <w:rsid w:val="00381D95"/>
    <w:rsid w:val="003846B7"/>
    <w:rsid w:val="00384ADF"/>
    <w:rsid w:val="00393B10"/>
    <w:rsid w:val="00396D61"/>
    <w:rsid w:val="0039703C"/>
    <w:rsid w:val="003B385C"/>
    <w:rsid w:val="003B6711"/>
    <w:rsid w:val="003C2CC4"/>
    <w:rsid w:val="003C40C2"/>
    <w:rsid w:val="003C6D19"/>
    <w:rsid w:val="003D142E"/>
    <w:rsid w:val="003D1F9A"/>
    <w:rsid w:val="003D2F39"/>
    <w:rsid w:val="003E09F2"/>
    <w:rsid w:val="003E5939"/>
    <w:rsid w:val="003F1B8F"/>
    <w:rsid w:val="003F6988"/>
    <w:rsid w:val="00400EFE"/>
    <w:rsid w:val="0040426E"/>
    <w:rsid w:val="00406D92"/>
    <w:rsid w:val="00415DE8"/>
    <w:rsid w:val="004161E8"/>
    <w:rsid w:val="00416DDE"/>
    <w:rsid w:val="00417E26"/>
    <w:rsid w:val="00424AC6"/>
    <w:rsid w:val="00426134"/>
    <w:rsid w:val="00427498"/>
    <w:rsid w:val="0043028B"/>
    <w:rsid w:val="00433340"/>
    <w:rsid w:val="00433A4D"/>
    <w:rsid w:val="0044487C"/>
    <w:rsid w:val="00445C8A"/>
    <w:rsid w:val="00446C90"/>
    <w:rsid w:val="00446CF8"/>
    <w:rsid w:val="00453DE1"/>
    <w:rsid w:val="00460F8E"/>
    <w:rsid w:val="004613C5"/>
    <w:rsid w:val="0046301E"/>
    <w:rsid w:val="00465392"/>
    <w:rsid w:val="00466600"/>
    <w:rsid w:val="00471670"/>
    <w:rsid w:val="004762F1"/>
    <w:rsid w:val="0047644B"/>
    <w:rsid w:val="004800C9"/>
    <w:rsid w:val="0048114F"/>
    <w:rsid w:val="00484760"/>
    <w:rsid w:val="0048637F"/>
    <w:rsid w:val="004869C1"/>
    <w:rsid w:val="004903E2"/>
    <w:rsid w:val="004961DB"/>
    <w:rsid w:val="004A2A24"/>
    <w:rsid w:val="004A3CBC"/>
    <w:rsid w:val="004A6444"/>
    <w:rsid w:val="004B54D9"/>
    <w:rsid w:val="004B58A7"/>
    <w:rsid w:val="004B7588"/>
    <w:rsid w:val="004C21C2"/>
    <w:rsid w:val="004C3F22"/>
    <w:rsid w:val="004D096D"/>
    <w:rsid w:val="004D1147"/>
    <w:rsid w:val="004D2327"/>
    <w:rsid w:val="004D4A7E"/>
    <w:rsid w:val="004D76BB"/>
    <w:rsid w:val="004E43BA"/>
    <w:rsid w:val="004E491E"/>
    <w:rsid w:val="004E738F"/>
    <w:rsid w:val="004E7C21"/>
    <w:rsid w:val="004F111A"/>
    <w:rsid w:val="004F33D1"/>
    <w:rsid w:val="005039C7"/>
    <w:rsid w:val="00505503"/>
    <w:rsid w:val="00505BCA"/>
    <w:rsid w:val="005114FC"/>
    <w:rsid w:val="00513A67"/>
    <w:rsid w:val="0051682A"/>
    <w:rsid w:val="00524649"/>
    <w:rsid w:val="00525E8A"/>
    <w:rsid w:val="00526D77"/>
    <w:rsid w:val="00531902"/>
    <w:rsid w:val="00533082"/>
    <w:rsid w:val="0053331E"/>
    <w:rsid w:val="00534DAD"/>
    <w:rsid w:val="005352E5"/>
    <w:rsid w:val="00543A1C"/>
    <w:rsid w:val="00543E51"/>
    <w:rsid w:val="00543E97"/>
    <w:rsid w:val="00551868"/>
    <w:rsid w:val="00551ACC"/>
    <w:rsid w:val="00551D67"/>
    <w:rsid w:val="005544AB"/>
    <w:rsid w:val="00555835"/>
    <w:rsid w:val="0055685A"/>
    <w:rsid w:val="005647E9"/>
    <w:rsid w:val="0056594F"/>
    <w:rsid w:val="00573A27"/>
    <w:rsid w:val="005752BA"/>
    <w:rsid w:val="005762FB"/>
    <w:rsid w:val="005846D6"/>
    <w:rsid w:val="00586BDA"/>
    <w:rsid w:val="005972FA"/>
    <w:rsid w:val="005A010C"/>
    <w:rsid w:val="005A7054"/>
    <w:rsid w:val="005B4379"/>
    <w:rsid w:val="005C02AC"/>
    <w:rsid w:val="005C039A"/>
    <w:rsid w:val="005C3254"/>
    <w:rsid w:val="005C3E8D"/>
    <w:rsid w:val="005C66EF"/>
    <w:rsid w:val="005C6C75"/>
    <w:rsid w:val="005D37AA"/>
    <w:rsid w:val="005D502F"/>
    <w:rsid w:val="005E07EC"/>
    <w:rsid w:val="005F0140"/>
    <w:rsid w:val="005F1DE8"/>
    <w:rsid w:val="005F33DF"/>
    <w:rsid w:val="005F3E01"/>
    <w:rsid w:val="005F406C"/>
    <w:rsid w:val="00612121"/>
    <w:rsid w:val="00613B6E"/>
    <w:rsid w:val="00614813"/>
    <w:rsid w:val="00615773"/>
    <w:rsid w:val="00617D03"/>
    <w:rsid w:val="006222DB"/>
    <w:rsid w:val="0062486B"/>
    <w:rsid w:val="00626290"/>
    <w:rsid w:val="00641E1F"/>
    <w:rsid w:val="006423F7"/>
    <w:rsid w:val="006469D8"/>
    <w:rsid w:val="0065078E"/>
    <w:rsid w:val="00652679"/>
    <w:rsid w:val="00655350"/>
    <w:rsid w:val="00655714"/>
    <w:rsid w:val="00657183"/>
    <w:rsid w:val="00657479"/>
    <w:rsid w:val="00660E4C"/>
    <w:rsid w:val="00662393"/>
    <w:rsid w:val="0066301B"/>
    <w:rsid w:val="0067137B"/>
    <w:rsid w:val="0067200C"/>
    <w:rsid w:val="006771EE"/>
    <w:rsid w:val="0068048D"/>
    <w:rsid w:val="0068061C"/>
    <w:rsid w:val="006824F4"/>
    <w:rsid w:val="006832D7"/>
    <w:rsid w:val="00690123"/>
    <w:rsid w:val="00694215"/>
    <w:rsid w:val="006A5EE0"/>
    <w:rsid w:val="006A73B5"/>
    <w:rsid w:val="006A7456"/>
    <w:rsid w:val="006B007D"/>
    <w:rsid w:val="006B2535"/>
    <w:rsid w:val="006C5A9C"/>
    <w:rsid w:val="006D2AB2"/>
    <w:rsid w:val="006E7106"/>
    <w:rsid w:val="006F6B19"/>
    <w:rsid w:val="00700469"/>
    <w:rsid w:val="00700F4F"/>
    <w:rsid w:val="007026D7"/>
    <w:rsid w:val="00702794"/>
    <w:rsid w:val="0070503B"/>
    <w:rsid w:val="00712D7F"/>
    <w:rsid w:val="00715DF9"/>
    <w:rsid w:val="00731ABE"/>
    <w:rsid w:val="007359B1"/>
    <w:rsid w:val="0074138A"/>
    <w:rsid w:val="00746075"/>
    <w:rsid w:val="00750AFE"/>
    <w:rsid w:val="00750F03"/>
    <w:rsid w:val="0075248E"/>
    <w:rsid w:val="00754C20"/>
    <w:rsid w:val="007550BD"/>
    <w:rsid w:val="00760484"/>
    <w:rsid w:val="007741BB"/>
    <w:rsid w:val="0077667E"/>
    <w:rsid w:val="00787722"/>
    <w:rsid w:val="00792350"/>
    <w:rsid w:val="007964BE"/>
    <w:rsid w:val="007A481A"/>
    <w:rsid w:val="007A65D4"/>
    <w:rsid w:val="007A78D3"/>
    <w:rsid w:val="007B2BD0"/>
    <w:rsid w:val="007B75F8"/>
    <w:rsid w:val="007C59C4"/>
    <w:rsid w:val="007D4CE5"/>
    <w:rsid w:val="007D7C1C"/>
    <w:rsid w:val="007F16A9"/>
    <w:rsid w:val="007F3A36"/>
    <w:rsid w:val="007F55DC"/>
    <w:rsid w:val="007F7C9D"/>
    <w:rsid w:val="007F7F7D"/>
    <w:rsid w:val="00800ED1"/>
    <w:rsid w:val="00804418"/>
    <w:rsid w:val="008207F6"/>
    <w:rsid w:val="00823927"/>
    <w:rsid w:val="00824596"/>
    <w:rsid w:val="00824EB3"/>
    <w:rsid w:val="00842CBB"/>
    <w:rsid w:val="00843E87"/>
    <w:rsid w:val="00844F51"/>
    <w:rsid w:val="00852987"/>
    <w:rsid w:val="008541ED"/>
    <w:rsid w:val="00854353"/>
    <w:rsid w:val="0085452B"/>
    <w:rsid w:val="00856B6B"/>
    <w:rsid w:val="00864B4E"/>
    <w:rsid w:val="00866DCA"/>
    <w:rsid w:val="00867B62"/>
    <w:rsid w:val="008703EC"/>
    <w:rsid w:val="00881260"/>
    <w:rsid w:val="00881518"/>
    <w:rsid w:val="008818C9"/>
    <w:rsid w:val="00881C03"/>
    <w:rsid w:val="00881D7B"/>
    <w:rsid w:val="00884E0E"/>
    <w:rsid w:val="0089094C"/>
    <w:rsid w:val="00893F3A"/>
    <w:rsid w:val="008968ED"/>
    <w:rsid w:val="008A1F82"/>
    <w:rsid w:val="008B57E5"/>
    <w:rsid w:val="008B6165"/>
    <w:rsid w:val="008B70CE"/>
    <w:rsid w:val="008B7FA3"/>
    <w:rsid w:val="008C1790"/>
    <w:rsid w:val="008C4B86"/>
    <w:rsid w:val="008C5E02"/>
    <w:rsid w:val="008D1F10"/>
    <w:rsid w:val="008D3ACD"/>
    <w:rsid w:val="008D43BB"/>
    <w:rsid w:val="008D4E6D"/>
    <w:rsid w:val="008E019D"/>
    <w:rsid w:val="008E074E"/>
    <w:rsid w:val="008E3149"/>
    <w:rsid w:val="008E6873"/>
    <w:rsid w:val="008F7938"/>
    <w:rsid w:val="0090073D"/>
    <w:rsid w:val="00904B5D"/>
    <w:rsid w:val="0090557F"/>
    <w:rsid w:val="009164C7"/>
    <w:rsid w:val="00916866"/>
    <w:rsid w:val="00921CD1"/>
    <w:rsid w:val="00924B4D"/>
    <w:rsid w:val="00931972"/>
    <w:rsid w:val="00934535"/>
    <w:rsid w:val="00944B29"/>
    <w:rsid w:val="00945511"/>
    <w:rsid w:val="0096237E"/>
    <w:rsid w:val="00964E8D"/>
    <w:rsid w:val="00971DA8"/>
    <w:rsid w:val="009733BF"/>
    <w:rsid w:val="00975C6F"/>
    <w:rsid w:val="00986FC1"/>
    <w:rsid w:val="00992DA4"/>
    <w:rsid w:val="009A12A8"/>
    <w:rsid w:val="009A3537"/>
    <w:rsid w:val="009B1E7B"/>
    <w:rsid w:val="009B7C63"/>
    <w:rsid w:val="009B7E99"/>
    <w:rsid w:val="009C2B6C"/>
    <w:rsid w:val="009D19C7"/>
    <w:rsid w:val="009D213F"/>
    <w:rsid w:val="009D233A"/>
    <w:rsid w:val="009E209C"/>
    <w:rsid w:val="009E5462"/>
    <w:rsid w:val="009E56BE"/>
    <w:rsid w:val="009E6580"/>
    <w:rsid w:val="009E6FF5"/>
    <w:rsid w:val="009F4358"/>
    <w:rsid w:val="009F5156"/>
    <w:rsid w:val="009F7E68"/>
    <w:rsid w:val="00A021CD"/>
    <w:rsid w:val="00A05E93"/>
    <w:rsid w:val="00A14C90"/>
    <w:rsid w:val="00A158F0"/>
    <w:rsid w:val="00A168AC"/>
    <w:rsid w:val="00A2374A"/>
    <w:rsid w:val="00A24AC0"/>
    <w:rsid w:val="00A3557E"/>
    <w:rsid w:val="00A35640"/>
    <w:rsid w:val="00A36B2F"/>
    <w:rsid w:val="00A44F1D"/>
    <w:rsid w:val="00A453D8"/>
    <w:rsid w:val="00A45CBE"/>
    <w:rsid w:val="00A5011C"/>
    <w:rsid w:val="00A55033"/>
    <w:rsid w:val="00A57BE6"/>
    <w:rsid w:val="00A57FD8"/>
    <w:rsid w:val="00A679DE"/>
    <w:rsid w:val="00A702EE"/>
    <w:rsid w:val="00A723E1"/>
    <w:rsid w:val="00A7638C"/>
    <w:rsid w:val="00A76FDD"/>
    <w:rsid w:val="00A8052B"/>
    <w:rsid w:val="00A80564"/>
    <w:rsid w:val="00A84F59"/>
    <w:rsid w:val="00A90D6D"/>
    <w:rsid w:val="00A9317D"/>
    <w:rsid w:val="00A9715D"/>
    <w:rsid w:val="00AA2119"/>
    <w:rsid w:val="00AC0C14"/>
    <w:rsid w:val="00AF26B6"/>
    <w:rsid w:val="00AF2C1E"/>
    <w:rsid w:val="00AF3B82"/>
    <w:rsid w:val="00B10984"/>
    <w:rsid w:val="00B10A1B"/>
    <w:rsid w:val="00B11B12"/>
    <w:rsid w:val="00B12CF7"/>
    <w:rsid w:val="00B1367A"/>
    <w:rsid w:val="00B15EE5"/>
    <w:rsid w:val="00B15FD7"/>
    <w:rsid w:val="00B16D54"/>
    <w:rsid w:val="00B26171"/>
    <w:rsid w:val="00B322CC"/>
    <w:rsid w:val="00B362AE"/>
    <w:rsid w:val="00B403A4"/>
    <w:rsid w:val="00B45DB0"/>
    <w:rsid w:val="00B505BC"/>
    <w:rsid w:val="00B54137"/>
    <w:rsid w:val="00B62747"/>
    <w:rsid w:val="00B752B5"/>
    <w:rsid w:val="00B762F4"/>
    <w:rsid w:val="00B84BBB"/>
    <w:rsid w:val="00B87B86"/>
    <w:rsid w:val="00B905C4"/>
    <w:rsid w:val="00B922A8"/>
    <w:rsid w:val="00B93309"/>
    <w:rsid w:val="00B95229"/>
    <w:rsid w:val="00B976A1"/>
    <w:rsid w:val="00BA34E1"/>
    <w:rsid w:val="00BA632C"/>
    <w:rsid w:val="00BA702A"/>
    <w:rsid w:val="00BA7FAA"/>
    <w:rsid w:val="00BB409B"/>
    <w:rsid w:val="00BB6419"/>
    <w:rsid w:val="00BB6F85"/>
    <w:rsid w:val="00BC00DB"/>
    <w:rsid w:val="00BC40A7"/>
    <w:rsid w:val="00BC624E"/>
    <w:rsid w:val="00BC67FB"/>
    <w:rsid w:val="00BC75A3"/>
    <w:rsid w:val="00BD0887"/>
    <w:rsid w:val="00BD4F99"/>
    <w:rsid w:val="00BD6653"/>
    <w:rsid w:val="00BE47BD"/>
    <w:rsid w:val="00BE541A"/>
    <w:rsid w:val="00BE5F68"/>
    <w:rsid w:val="00BE605C"/>
    <w:rsid w:val="00BE68A4"/>
    <w:rsid w:val="00BE6EEE"/>
    <w:rsid w:val="00BE709C"/>
    <w:rsid w:val="00BF1452"/>
    <w:rsid w:val="00BF1FEA"/>
    <w:rsid w:val="00BF510E"/>
    <w:rsid w:val="00BF5ED4"/>
    <w:rsid w:val="00BF68EC"/>
    <w:rsid w:val="00C04BAE"/>
    <w:rsid w:val="00C13A88"/>
    <w:rsid w:val="00C15056"/>
    <w:rsid w:val="00C166F5"/>
    <w:rsid w:val="00C20CC9"/>
    <w:rsid w:val="00C27FE2"/>
    <w:rsid w:val="00C3551E"/>
    <w:rsid w:val="00C36DB4"/>
    <w:rsid w:val="00C4090F"/>
    <w:rsid w:val="00C53F7D"/>
    <w:rsid w:val="00C55E84"/>
    <w:rsid w:val="00C56DDC"/>
    <w:rsid w:val="00C625E9"/>
    <w:rsid w:val="00C74F04"/>
    <w:rsid w:val="00C77118"/>
    <w:rsid w:val="00C81B46"/>
    <w:rsid w:val="00C8484D"/>
    <w:rsid w:val="00C85285"/>
    <w:rsid w:val="00C91A2C"/>
    <w:rsid w:val="00CA5427"/>
    <w:rsid w:val="00CA5A7A"/>
    <w:rsid w:val="00CA6EB9"/>
    <w:rsid w:val="00CB30F0"/>
    <w:rsid w:val="00CB30FE"/>
    <w:rsid w:val="00CB396E"/>
    <w:rsid w:val="00CB5AB2"/>
    <w:rsid w:val="00CB5E92"/>
    <w:rsid w:val="00CB7FC1"/>
    <w:rsid w:val="00CC463C"/>
    <w:rsid w:val="00CC6D21"/>
    <w:rsid w:val="00CC76FF"/>
    <w:rsid w:val="00CD60F6"/>
    <w:rsid w:val="00CE4B88"/>
    <w:rsid w:val="00CF089A"/>
    <w:rsid w:val="00CF0AD4"/>
    <w:rsid w:val="00CF1D57"/>
    <w:rsid w:val="00CF2B9D"/>
    <w:rsid w:val="00CF584F"/>
    <w:rsid w:val="00D042C1"/>
    <w:rsid w:val="00D04A31"/>
    <w:rsid w:val="00D04FA8"/>
    <w:rsid w:val="00D0615B"/>
    <w:rsid w:val="00D10594"/>
    <w:rsid w:val="00D11443"/>
    <w:rsid w:val="00D209A9"/>
    <w:rsid w:val="00D20B57"/>
    <w:rsid w:val="00D21C01"/>
    <w:rsid w:val="00D22A2D"/>
    <w:rsid w:val="00D2360C"/>
    <w:rsid w:val="00D246E8"/>
    <w:rsid w:val="00D24CB5"/>
    <w:rsid w:val="00D25DB7"/>
    <w:rsid w:val="00D26125"/>
    <w:rsid w:val="00D27808"/>
    <w:rsid w:val="00D363DC"/>
    <w:rsid w:val="00D36F0D"/>
    <w:rsid w:val="00D401A7"/>
    <w:rsid w:val="00D43398"/>
    <w:rsid w:val="00D43B9A"/>
    <w:rsid w:val="00D470BE"/>
    <w:rsid w:val="00D47704"/>
    <w:rsid w:val="00D56A41"/>
    <w:rsid w:val="00D572AB"/>
    <w:rsid w:val="00D622AE"/>
    <w:rsid w:val="00D64BF4"/>
    <w:rsid w:val="00D64D61"/>
    <w:rsid w:val="00D67FC1"/>
    <w:rsid w:val="00D74EC6"/>
    <w:rsid w:val="00D77B4E"/>
    <w:rsid w:val="00D81AB1"/>
    <w:rsid w:val="00D82571"/>
    <w:rsid w:val="00D84E56"/>
    <w:rsid w:val="00D85430"/>
    <w:rsid w:val="00D95181"/>
    <w:rsid w:val="00D957A1"/>
    <w:rsid w:val="00D9776E"/>
    <w:rsid w:val="00DA2F86"/>
    <w:rsid w:val="00DA40C2"/>
    <w:rsid w:val="00DB65CD"/>
    <w:rsid w:val="00DB73FD"/>
    <w:rsid w:val="00DC530F"/>
    <w:rsid w:val="00DC6E72"/>
    <w:rsid w:val="00DD3A7C"/>
    <w:rsid w:val="00DD7904"/>
    <w:rsid w:val="00DD7A31"/>
    <w:rsid w:val="00DE1B21"/>
    <w:rsid w:val="00DE29BB"/>
    <w:rsid w:val="00DE64B6"/>
    <w:rsid w:val="00DE6AE2"/>
    <w:rsid w:val="00DE6B26"/>
    <w:rsid w:val="00DF058D"/>
    <w:rsid w:val="00DF0C76"/>
    <w:rsid w:val="00DF5803"/>
    <w:rsid w:val="00DF586F"/>
    <w:rsid w:val="00DF686D"/>
    <w:rsid w:val="00E03E55"/>
    <w:rsid w:val="00E04E05"/>
    <w:rsid w:val="00E1592D"/>
    <w:rsid w:val="00E27A11"/>
    <w:rsid w:val="00E27B84"/>
    <w:rsid w:val="00E3168B"/>
    <w:rsid w:val="00E32AAB"/>
    <w:rsid w:val="00E36547"/>
    <w:rsid w:val="00E37AEA"/>
    <w:rsid w:val="00E41584"/>
    <w:rsid w:val="00E43196"/>
    <w:rsid w:val="00E53258"/>
    <w:rsid w:val="00E5665F"/>
    <w:rsid w:val="00E661AE"/>
    <w:rsid w:val="00E66256"/>
    <w:rsid w:val="00E74498"/>
    <w:rsid w:val="00E76360"/>
    <w:rsid w:val="00E8677D"/>
    <w:rsid w:val="00E9401B"/>
    <w:rsid w:val="00E9501F"/>
    <w:rsid w:val="00E95187"/>
    <w:rsid w:val="00EA566D"/>
    <w:rsid w:val="00EA68D5"/>
    <w:rsid w:val="00EB0585"/>
    <w:rsid w:val="00EC05C0"/>
    <w:rsid w:val="00EC1162"/>
    <w:rsid w:val="00EC161E"/>
    <w:rsid w:val="00EC18DD"/>
    <w:rsid w:val="00EC2AA5"/>
    <w:rsid w:val="00EC4625"/>
    <w:rsid w:val="00EC480B"/>
    <w:rsid w:val="00ED1A25"/>
    <w:rsid w:val="00ED3340"/>
    <w:rsid w:val="00ED5A55"/>
    <w:rsid w:val="00ED7082"/>
    <w:rsid w:val="00EE5AD9"/>
    <w:rsid w:val="00EF2B67"/>
    <w:rsid w:val="00EF4AFC"/>
    <w:rsid w:val="00EF5D31"/>
    <w:rsid w:val="00EF5DD5"/>
    <w:rsid w:val="00EF7D56"/>
    <w:rsid w:val="00F00449"/>
    <w:rsid w:val="00F022A4"/>
    <w:rsid w:val="00F11BBA"/>
    <w:rsid w:val="00F12AAD"/>
    <w:rsid w:val="00F168E2"/>
    <w:rsid w:val="00F2141C"/>
    <w:rsid w:val="00F23D0C"/>
    <w:rsid w:val="00F260D0"/>
    <w:rsid w:val="00F26D7C"/>
    <w:rsid w:val="00F27DAF"/>
    <w:rsid w:val="00F30138"/>
    <w:rsid w:val="00F41156"/>
    <w:rsid w:val="00F423D6"/>
    <w:rsid w:val="00F43B4C"/>
    <w:rsid w:val="00F45886"/>
    <w:rsid w:val="00F54D6A"/>
    <w:rsid w:val="00F62522"/>
    <w:rsid w:val="00F6428F"/>
    <w:rsid w:val="00F6459D"/>
    <w:rsid w:val="00F64D49"/>
    <w:rsid w:val="00F66A2F"/>
    <w:rsid w:val="00F67E47"/>
    <w:rsid w:val="00F7025B"/>
    <w:rsid w:val="00F75DEC"/>
    <w:rsid w:val="00F80211"/>
    <w:rsid w:val="00F85101"/>
    <w:rsid w:val="00F85312"/>
    <w:rsid w:val="00F936C8"/>
    <w:rsid w:val="00F95237"/>
    <w:rsid w:val="00FA43C8"/>
    <w:rsid w:val="00FA5713"/>
    <w:rsid w:val="00FA6124"/>
    <w:rsid w:val="00FA6E58"/>
    <w:rsid w:val="00FA782D"/>
    <w:rsid w:val="00FB3941"/>
    <w:rsid w:val="00FC164A"/>
    <w:rsid w:val="00FD178A"/>
    <w:rsid w:val="00FD2181"/>
    <w:rsid w:val="00FD497E"/>
    <w:rsid w:val="00FD52F1"/>
    <w:rsid w:val="00FF454E"/>
    <w:rsid w:val="00FF4940"/>
    <w:rsid w:val="00FF56DD"/>
    <w:rsid w:val="06F45822"/>
    <w:rsid w:val="7146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C731B18"/>
  <w15:docId w15:val="{3A84ED52-12C8-4E14-BC53-E96A1C5C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qFormat/>
    <w:rPr>
      <w:color w:val="0000FF"/>
      <w:u w:val="single"/>
    </w:rPr>
  </w:style>
  <w:style w:type="paragraph" w:styleId="ListBullet">
    <w:name w:val="List Bullet"/>
    <w:basedOn w:val="Normal"/>
    <w:qFormat/>
    <w:pPr>
      <w:tabs>
        <w:tab w:val="left" w:pos="1440"/>
      </w:tabs>
      <w:ind w:left="1440" w:hanging="360"/>
    </w:pPr>
  </w:style>
  <w:style w:type="character" w:styleId="Strong">
    <w:name w:val="Strong"/>
    <w:uiPriority w:val="22"/>
    <w:qFormat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pPr>
      <w:ind w:left="720"/>
      <w:contextualSpacing/>
      <w:jc w:val="both"/>
    </w:pPr>
    <w:rPr>
      <w:sz w:val="20"/>
      <w:lang w:val="sr-Latn-CS" w:eastAsia="sr-Latn-CS"/>
    </w:rPr>
  </w:style>
  <w:style w:type="character" w:customStyle="1" w:styleId="HeaderChar">
    <w:name w:val="Header Char"/>
    <w:link w:val="Header"/>
    <w:uiPriority w:val="99"/>
    <w:semiHidden/>
    <w:qFormat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FooterChar">
    <w:name w:val="Footer Char"/>
    <w:link w:val="Footer"/>
    <w:uiPriority w:val="99"/>
    <w:semiHidden/>
    <w:qFormat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disply-inl-block">
    <w:name w:val="disply-inl-block"/>
    <w:basedOn w:val="DefaultParagraphFont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/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ileticdrakulic@gmail.com" TargetMode="External"/><Relationship Id="rId18" Type="http://schemas.openxmlformats.org/officeDocument/2006/relationships/hyperlink" Target="mailto:milicaborovcanin@yahoo.com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danijeladrjovanovic@gmail.com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natashadj2002@yahoo.com" TargetMode="External"/><Relationship Id="rId17" Type="http://schemas.openxmlformats.org/officeDocument/2006/relationships/hyperlink" Target="mailto:vojinkg@gmail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nenadzornic@gmail.com" TargetMode="External"/><Relationship Id="rId20" Type="http://schemas.openxmlformats.org/officeDocument/2006/relationships/hyperlink" Target="mailto:grbovicvesna72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oricajovanovic@gmail.com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jsaleksandra@gmail.com" TargetMode="External"/><Relationship Id="rId23" Type="http://schemas.openxmlformats.org/officeDocument/2006/relationships/hyperlink" Target="mailto:stevan_kg@yahoo.com" TargetMode="External"/><Relationship Id="rId10" Type="http://schemas.openxmlformats.org/officeDocument/2006/relationships/hyperlink" Target="mailto:vladadok@yahoo.com" TargetMode="External"/><Relationship Id="rId19" Type="http://schemas.openxmlformats.org/officeDocument/2006/relationships/hyperlink" Target="mailto:dejana.zecevic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ortzek@sbb.rs" TargetMode="External"/><Relationship Id="rId14" Type="http://schemas.openxmlformats.org/officeDocument/2006/relationships/hyperlink" Target="mailto:sstefanovic@medf.kg.ac.rs" TargetMode="External"/><Relationship Id="rId22" Type="http://schemas.openxmlformats.org/officeDocument/2006/relationships/hyperlink" Target="mailto:dagovic@sbb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B8B9274-7B28-48BE-8834-EA2727BF8E81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2844</Words>
  <Characters>16211</Characters>
  <Application>Microsoft Office Word</Application>
  <DocSecurity>0</DocSecurity>
  <Lines>135</Lines>
  <Paragraphs>38</Paragraphs>
  <ScaleCrop>false</ScaleCrop>
  <Company>HP</Company>
  <LinksUpToDate>false</LinksUpToDate>
  <CharactersWithSpaces>19017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2</cp:revision>
  <cp:lastPrinted>2012-02-15T14:15:00Z</cp:lastPrinted>
  <dcterms:created xsi:type="dcterms:W3CDTF">2026-09-20T20:49:00Z</dcterms:created>
  <dcterms:modified xsi:type="dcterms:W3CDTF">2026-09-20T20:49:00Z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ACFC5635134D497C9B90912A1AF01A73_13</vt:lpwstr>
  </property>
</Properties>
</file>